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537" w:rsidRDefault="00CD3537">
      <w:pPr>
        <w:rPr>
          <w:b/>
          <w:u w:val="single"/>
        </w:rPr>
      </w:pPr>
      <w:r>
        <w:rPr>
          <w:b/>
          <w:u w:val="single"/>
        </w:rPr>
        <w:t>Opdracht 7</w:t>
      </w:r>
    </w:p>
    <w:p w:rsidR="00CD3537" w:rsidRDefault="00CD3537">
      <w:pPr>
        <w:rPr>
          <w:b/>
          <w:u w:val="single"/>
        </w:rPr>
      </w:pPr>
      <w:r>
        <w:rPr>
          <w:b/>
          <w:u w:val="single"/>
        </w:rPr>
        <w:t>Maak een toets</w:t>
      </w:r>
    </w:p>
    <w:p w:rsidR="00CD3537" w:rsidRDefault="00CD3537">
      <w:pPr>
        <w:rPr>
          <w:b/>
          <w:u w:val="single"/>
        </w:rPr>
      </w:pPr>
    </w:p>
    <w:p w:rsidR="00CD3537" w:rsidRDefault="00CD3537">
      <w:pPr>
        <w:rPr>
          <w:b/>
          <w:u w:val="single"/>
        </w:rPr>
      </w:pPr>
      <w:r>
        <w:rPr>
          <w:b/>
          <w:u w:val="single"/>
        </w:rPr>
        <w:t>Geraadpleegde bronnen</w:t>
      </w:r>
    </w:p>
    <w:p w:rsidR="00CD3537" w:rsidRPr="008C13D7" w:rsidRDefault="008C13D7" w:rsidP="008C13D7">
      <w:pPr>
        <w:pStyle w:val="Lijstalinea"/>
        <w:numPr>
          <w:ilvl w:val="0"/>
          <w:numId w:val="1"/>
        </w:numPr>
        <w:rPr>
          <w:b/>
          <w:u w:val="single"/>
        </w:rPr>
      </w:pPr>
      <w:r>
        <w:t xml:space="preserve">L.DE BOIS en R.J. VAN DER SPEK (2012). Een kennismaking met de oude wereld. </w:t>
      </w:r>
      <w:proofErr w:type="spellStart"/>
      <w:r>
        <w:t>Coutinho:Bussem</w:t>
      </w:r>
      <w:proofErr w:type="spellEnd"/>
    </w:p>
    <w:p w:rsidR="008C13D7" w:rsidRPr="008C13D7" w:rsidRDefault="008C13D7" w:rsidP="008C13D7">
      <w:pPr>
        <w:pStyle w:val="Lijstalinea"/>
        <w:numPr>
          <w:ilvl w:val="0"/>
          <w:numId w:val="1"/>
        </w:numPr>
        <w:rPr>
          <w:b/>
          <w:u w:val="single"/>
        </w:rPr>
      </w:pPr>
      <w:r>
        <w:t xml:space="preserve">R. STANDAERT, F. TROCH, I.PEETERS, I. STROOBANTS (2012). Leren en Onderwijzen. Inleiding tot de algemene didactiek. </w:t>
      </w:r>
      <w:proofErr w:type="spellStart"/>
      <w:r>
        <w:t>Acco</w:t>
      </w:r>
      <w:proofErr w:type="spellEnd"/>
      <w:r>
        <w:t>: Leuven/Den Haag</w:t>
      </w:r>
    </w:p>
    <w:p w:rsidR="008C13D7" w:rsidRPr="008C13D7" w:rsidRDefault="008C13D7" w:rsidP="008C13D7">
      <w:pPr>
        <w:pStyle w:val="Lijstalinea"/>
        <w:numPr>
          <w:ilvl w:val="0"/>
          <w:numId w:val="1"/>
        </w:numPr>
        <w:rPr>
          <w:b/>
          <w:u w:val="single"/>
        </w:rPr>
      </w:pPr>
      <w:r>
        <w:t xml:space="preserve"> A. Wilschut, D. VAN DER STRAATEN en M. VAN RIESSEN (2016). Geschiedenisdidactiek. Handboek voor de vakdocent. </w:t>
      </w:r>
      <w:proofErr w:type="spellStart"/>
      <w:r>
        <w:t>Coutinho</w:t>
      </w:r>
      <w:proofErr w:type="spellEnd"/>
      <w:r>
        <w:t xml:space="preserve">: </w:t>
      </w:r>
      <w:proofErr w:type="spellStart"/>
      <w:r>
        <w:t>Bussem</w:t>
      </w:r>
      <w:proofErr w:type="spellEnd"/>
    </w:p>
    <w:p w:rsidR="00CD3537" w:rsidRDefault="008A27B1">
      <w:pPr>
        <w:rPr>
          <w:b/>
          <w:u w:val="single"/>
        </w:rPr>
      </w:pPr>
      <w:r>
        <w:rPr>
          <w:b/>
          <w:u w:val="single"/>
        </w:rPr>
        <w:t>Doelstellingen</w:t>
      </w:r>
    </w:p>
    <w:p w:rsidR="008A27B1" w:rsidRDefault="008A27B1">
      <w:pPr>
        <w:rPr>
          <w:b/>
          <w:u w:val="single"/>
        </w:rPr>
      </w:pPr>
    </w:p>
    <w:p w:rsidR="008A27B1" w:rsidRDefault="008A27B1">
      <w:r>
        <w:t>De leerlingen kunnen :</w:t>
      </w:r>
    </w:p>
    <w:p w:rsidR="008A27B1" w:rsidRDefault="008A27B1"/>
    <w:p w:rsidR="008A27B1" w:rsidRDefault="008A27B1" w:rsidP="008A27B1">
      <w:pPr>
        <w:pStyle w:val="Lijstalinea"/>
        <w:numPr>
          <w:ilvl w:val="0"/>
          <w:numId w:val="2"/>
        </w:numPr>
      </w:pPr>
      <w:r>
        <w:t>De standenstrijd in de vroege Romeinse geschiedenis op een historische tijdslijn situeren</w:t>
      </w:r>
    </w:p>
    <w:p w:rsidR="008A27B1" w:rsidRDefault="008A27B1" w:rsidP="008A27B1">
      <w:pPr>
        <w:pStyle w:val="Lijstalinea"/>
        <w:numPr>
          <w:ilvl w:val="0"/>
          <w:numId w:val="2"/>
        </w:numPr>
      </w:pPr>
      <w:r>
        <w:t>Omschrijven wat de directe aanleiding was tot de standenstrijd evenals de belangrijkste eisen van de plebe</w:t>
      </w:r>
      <w:r w:rsidR="007E5BC2">
        <w:t>je</w:t>
      </w:r>
      <w:r>
        <w:t>rs opnoemen</w:t>
      </w:r>
    </w:p>
    <w:p w:rsidR="008A27B1" w:rsidRDefault="008A27B1" w:rsidP="008A27B1">
      <w:pPr>
        <w:pStyle w:val="Lijstalinea"/>
        <w:numPr>
          <w:ilvl w:val="0"/>
          <w:numId w:val="2"/>
        </w:numPr>
      </w:pPr>
      <w:r>
        <w:t>Omschrijven welke de belangrijkste politieke toegevingen aan de plebejers waren</w:t>
      </w:r>
    </w:p>
    <w:p w:rsidR="008A27B1" w:rsidRDefault="008A27B1" w:rsidP="008A27B1">
      <w:pPr>
        <w:pStyle w:val="Lijstalinea"/>
        <w:numPr>
          <w:ilvl w:val="0"/>
          <w:numId w:val="2"/>
        </w:numPr>
      </w:pPr>
      <w:r>
        <w:t>De belangrijkste magistraten omschrijven en weergeven welke bevoegdheden zij hadden</w:t>
      </w:r>
    </w:p>
    <w:p w:rsidR="008A27B1" w:rsidRDefault="008A27B1" w:rsidP="008A27B1">
      <w:pPr>
        <w:pStyle w:val="Lijstalinea"/>
        <w:numPr>
          <w:ilvl w:val="0"/>
          <w:numId w:val="2"/>
        </w:numPr>
      </w:pPr>
      <w:r>
        <w:t>Omschrijven welke nieuwe sociale verschillen er ontstonden op het einde van de standenstrijd</w:t>
      </w:r>
    </w:p>
    <w:p w:rsidR="008A27B1" w:rsidRDefault="008A27B1" w:rsidP="008A27B1">
      <w:pPr>
        <w:pStyle w:val="Lijstalinea"/>
        <w:numPr>
          <w:ilvl w:val="0"/>
          <w:numId w:val="2"/>
        </w:numPr>
      </w:pPr>
      <w:r>
        <w:t xml:space="preserve">Het verschil weergeven tussen de </w:t>
      </w:r>
      <w:proofErr w:type="spellStart"/>
      <w:r>
        <w:t>comitia</w:t>
      </w:r>
      <w:proofErr w:type="spellEnd"/>
      <w:r>
        <w:t xml:space="preserve"> </w:t>
      </w:r>
      <w:proofErr w:type="spellStart"/>
      <w:r>
        <w:t>tributa</w:t>
      </w:r>
      <w:proofErr w:type="spellEnd"/>
      <w:r>
        <w:t xml:space="preserve">, </w:t>
      </w:r>
      <w:proofErr w:type="spellStart"/>
      <w:r>
        <w:t>comitia</w:t>
      </w:r>
      <w:proofErr w:type="spellEnd"/>
      <w:r>
        <w:t xml:space="preserve"> </w:t>
      </w:r>
      <w:proofErr w:type="spellStart"/>
      <w:r>
        <w:t>centuriate</w:t>
      </w:r>
      <w:proofErr w:type="spellEnd"/>
      <w:r>
        <w:t xml:space="preserve"> en het </w:t>
      </w:r>
      <w:proofErr w:type="spellStart"/>
      <w:r>
        <w:t>concilium</w:t>
      </w:r>
      <w:proofErr w:type="spellEnd"/>
      <w:r>
        <w:t xml:space="preserve"> </w:t>
      </w:r>
      <w:proofErr w:type="spellStart"/>
      <w:r>
        <w:t>plebis</w:t>
      </w:r>
      <w:proofErr w:type="spellEnd"/>
    </w:p>
    <w:p w:rsidR="008A27B1" w:rsidRDefault="008A27B1" w:rsidP="008A27B1">
      <w:pPr>
        <w:pStyle w:val="Lijstalinea"/>
        <w:numPr>
          <w:ilvl w:val="0"/>
          <w:numId w:val="2"/>
        </w:numPr>
      </w:pPr>
      <w:r>
        <w:t>Een aantal begrippen defi</w:t>
      </w:r>
      <w:r w:rsidR="007A1D73">
        <w:t>niër</w:t>
      </w:r>
      <w:r>
        <w:t xml:space="preserve">en : </w:t>
      </w:r>
      <w:proofErr w:type="spellStart"/>
      <w:r>
        <w:t>aediles</w:t>
      </w:r>
      <w:proofErr w:type="spellEnd"/>
      <w:r>
        <w:t xml:space="preserve">, </w:t>
      </w:r>
      <w:proofErr w:type="spellStart"/>
      <w:r>
        <w:t>pomerium</w:t>
      </w:r>
      <w:proofErr w:type="spellEnd"/>
      <w:r>
        <w:t xml:space="preserve">, </w:t>
      </w:r>
      <w:proofErr w:type="spellStart"/>
      <w:r>
        <w:t>nobiles</w:t>
      </w:r>
      <w:proofErr w:type="spellEnd"/>
      <w:r>
        <w:t xml:space="preserve">, </w:t>
      </w:r>
      <w:proofErr w:type="spellStart"/>
      <w:r>
        <w:t>equites</w:t>
      </w:r>
      <w:proofErr w:type="spellEnd"/>
      <w:r>
        <w:t xml:space="preserve">, </w:t>
      </w:r>
      <w:proofErr w:type="spellStart"/>
      <w:r>
        <w:t>publicana</w:t>
      </w:r>
      <w:proofErr w:type="spellEnd"/>
      <w:r w:rsidR="00C3655C">
        <w:t xml:space="preserve">, </w:t>
      </w:r>
      <w:proofErr w:type="spellStart"/>
      <w:r w:rsidR="00C3655C">
        <w:t>trubuni</w:t>
      </w:r>
      <w:proofErr w:type="spellEnd"/>
      <w:r w:rsidR="00C3655C">
        <w:t xml:space="preserve"> </w:t>
      </w:r>
      <w:proofErr w:type="spellStart"/>
      <w:r w:rsidR="00C3655C">
        <w:t>militum</w:t>
      </w:r>
      <w:proofErr w:type="spellEnd"/>
      <w:r w:rsidR="00C3655C">
        <w:t xml:space="preserve">, lustrum, </w:t>
      </w:r>
      <w:proofErr w:type="spellStart"/>
      <w:r w:rsidR="00C3655C">
        <w:t>fasces</w:t>
      </w:r>
      <w:proofErr w:type="spellEnd"/>
    </w:p>
    <w:p w:rsidR="008A27B1" w:rsidRDefault="008A27B1" w:rsidP="008A27B1">
      <w:pPr>
        <w:pStyle w:val="Lijstalinea"/>
        <w:numPr>
          <w:ilvl w:val="0"/>
          <w:numId w:val="2"/>
        </w:numPr>
      </w:pPr>
      <w:r>
        <w:t>Met eigen woorden weergeven waarom de Rom</w:t>
      </w:r>
      <w:r w:rsidR="007321E1">
        <w:t>e</w:t>
      </w:r>
      <w:r>
        <w:t>inse republiek na de standenstrijd als een oligarchisch bestel kan omschreven worden</w:t>
      </w:r>
    </w:p>
    <w:p w:rsidR="008A27B1" w:rsidRPr="008A27B1" w:rsidRDefault="008A27B1" w:rsidP="008A27B1"/>
    <w:p w:rsidR="00CD3537" w:rsidRDefault="00CD3537">
      <w:pPr>
        <w:rPr>
          <w:b/>
        </w:rPr>
      </w:pPr>
      <w:r>
        <w:rPr>
          <w:b/>
        </w:rPr>
        <w:t>1. Drie meerkeuzevragen</w:t>
      </w:r>
    </w:p>
    <w:p w:rsidR="00CD3537" w:rsidRDefault="00CD3537">
      <w:pPr>
        <w:rPr>
          <w:b/>
        </w:rPr>
      </w:pPr>
    </w:p>
    <w:p w:rsidR="00EA49F4" w:rsidRDefault="00CD3537">
      <w:r>
        <w:t xml:space="preserve">1.1 </w:t>
      </w:r>
      <w:r w:rsidR="003B662A">
        <w:t xml:space="preserve">De </w:t>
      </w:r>
      <w:proofErr w:type="spellStart"/>
      <w:r w:rsidR="00EA49F4">
        <w:t>Licinisch</w:t>
      </w:r>
      <w:proofErr w:type="spellEnd"/>
      <w:r w:rsidR="00EA49F4">
        <w:t xml:space="preserve"> – </w:t>
      </w:r>
      <w:proofErr w:type="spellStart"/>
      <w:r w:rsidR="00EA49F4">
        <w:t>Sextische</w:t>
      </w:r>
      <w:proofErr w:type="spellEnd"/>
      <w:r w:rsidR="00EA49F4">
        <w:t xml:space="preserve"> wetten bepaalden dat</w:t>
      </w:r>
    </w:p>
    <w:p w:rsidR="00EA49F4" w:rsidRDefault="00EA49F4"/>
    <w:p w:rsidR="00EA49F4" w:rsidRDefault="00EA49F4">
      <w:r>
        <w:t xml:space="preserve">a) het </w:t>
      </w:r>
      <w:proofErr w:type="spellStart"/>
      <w:r>
        <w:t>concilium</w:t>
      </w:r>
      <w:proofErr w:type="spellEnd"/>
      <w:r>
        <w:t xml:space="preserve"> </w:t>
      </w:r>
      <w:proofErr w:type="spellStart"/>
      <w:r>
        <w:t>plebis</w:t>
      </w:r>
      <w:proofErr w:type="spellEnd"/>
      <w:r>
        <w:t xml:space="preserve"> als officiële volksvergadering werd erkend</w:t>
      </w:r>
    </w:p>
    <w:p w:rsidR="00EA49F4" w:rsidRDefault="00EA49F4">
      <w:r>
        <w:t>b) de volkstribunen officieel erkend werden als behartigers van de plebejers</w:t>
      </w:r>
    </w:p>
    <w:p w:rsidR="00EA49F4" w:rsidRPr="008A27B1" w:rsidRDefault="00EA49F4">
      <w:pPr>
        <w:rPr>
          <w:i/>
        </w:rPr>
      </w:pPr>
      <w:r w:rsidRPr="008A27B1">
        <w:rPr>
          <w:i/>
        </w:rPr>
        <w:t>c) rijke plebejers toelating kregen tot het hoogste bestuursambt</w:t>
      </w:r>
    </w:p>
    <w:p w:rsidR="00EA49F4" w:rsidRDefault="00EA49F4">
      <w:r>
        <w:t>d) een aantal wetten met geboden en verboden werden opgetekend</w:t>
      </w:r>
    </w:p>
    <w:p w:rsidR="00EA49F4" w:rsidRDefault="00EA49F4"/>
    <w:p w:rsidR="008A27B1" w:rsidRDefault="00C96F60">
      <w:r>
        <w:rPr>
          <w:noProof/>
        </w:rPr>
        <w:lastRenderedPageBreak/>
        <mc:AlternateContent>
          <mc:Choice Requires="wps">
            <w:drawing>
              <wp:anchor distT="0" distB="0" distL="114300" distR="114300" simplePos="0" relativeHeight="251666432" behindDoc="1" locked="0" layoutInCell="1" allowOverlap="1">
                <wp:simplePos x="0" y="0"/>
                <wp:positionH relativeFrom="column">
                  <wp:posOffset>-118745</wp:posOffset>
                </wp:positionH>
                <wp:positionV relativeFrom="paragraph">
                  <wp:posOffset>-99695</wp:posOffset>
                </wp:positionV>
                <wp:extent cx="5972175" cy="2657475"/>
                <wp:effectExtent l="0" t="0" r="28575" b="28575"/>
                <wp:wrapNone/>
                <wp:docPr id="9" name="Rechthoek: afgeronde hoeken 9"/>
                <wp:cNvGraphicFramePr/>
                <a:graphic xmlns:a="http://schemas.openxmlformats.org/drawingml/2006/main">
                  <a:graphicData uri="http://schemas.microsoft.com/office/word/2010/wordprocessingShape">
                    <wps:wsp>
                      <wps:cNvSpPr/>
                      <wps:spPr>
                        <a:xfrm>
                          <a:off x="0" y="0"/>
                          <a:ext cx="5972175" cy="2657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2E75AC" id="Rechthoek: afgeronde hoeken 9" o:spid="_x0000_s1026" style="position:absolute;margin-left:-9.35pt;margin-top:-7.85pt;width:470.25pt;height:209.2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" fillcolor="#4472c4 [3204]" strokecolor="#1f3763 [1604]" strokeweight="1pt">
                <v:stroke joinstyle="miter"/>
              </v:roundrect>
            </w:pict>
          </mc:Fallback>
        </mc:AlternateContent>
      </w:r>
      <w:r w:rsidR="005E47E2">
        <w:t xml:space="preserve">Relevantie : De vraag heeft als inhoud ‘de </w:t>
      </w:r>
      <w:proofErr w:type="spellStart"/>
      <w:r w:rsidR="005E47E2">
        <w:t>Licinisch</w:t>
      </w:r>
      <w:proofErr w:type="spellEnd"/>
      <w:r w:rsidR="005E47E2">
        <w:t xml:space="preserve"> – </w:t>
      </w:r>
      <w:proofErr w:type="spellStart"/>
      <w:r w:rsidR="005E47E2">
        <w:t>Sextische</w:t>
      </w:r>
      <w:proofErr w:type="spellEnd"/>
      <w:r w:rsidR="005E47E2">
        <w:t xml:space="preserve"> wetten’, dewelke wordt omschreven in doelstelling 3 : de belangrijkste politieke toegevingen waarbij deze wetten daar een onderdeel van zijn. </w:t>
      </w:r>
    </w:p>
    <w:p w:rsidR="005E47E2" w:rsidRDefault="005E47E2">
      <w:r>
        <w:t>Objectiviteit : de quotering zal niet be</w:t>
      </w:r>
      <w:r w:rsidR="00333E55">
        <w:t>ï</w:t>
      </w:r>
      <w:r>
        <w:t>nvloed worden door de persoon van de beoordelaar, bovendien kan een verschil van mening over het juiste antwoord niet ontstaan. Afname en correctie door een andere beoordelaar hebben geen invloed op het resultaat</w:t>
      </w:r>
    </w:p>
    <w:p w:rsidR="005E47E2" w:rsidRDefault="005E47E2">
      <w:r>
        <w:t xml:space="preserve">Specificiteit : de antwoorden zijn zo samengesteld dat enkel een leerling die </w:t>
      </w:r>
      <w:r w:rsidR="00DA7087">
        <w:t>‘ de toegevingen aan de plebejers ‘ bestudeerde het juiste antwoord kan aanduiden. De andere antwoorden worden gerelateerd aan de andere toegevingen aan de plebejers. Daardoor zijn de afleiders evident onjuist en dienen ze elders gerelateerd aan worden.</w:t>
      </w:r>
    </w:p>
    <w:p w:rsidR="00DA7087" w:rsidRDefault="00DA7087">
      <w:r>
        <w:t>Efficiëntie : een overdaad aan zinnen en woorden is hier niet van toepassing. De antwoorden zijn korte weergaven van de verschillende toegevingen aan de plebejers</w:t>
      </w:r>
    </w:p>
    <w:p w:rsidR="00DA7087" w:rsidRDefault="00DA7087"/>
    <w:p w:rsidR="00EA49F4" w:rsidRDefault="00EA49F4">
      <w:r>
        <w:t xml:space="preserve">1.2 </w:t>
      </w:r>
      <w:r w:rsidR="009D70A7">
        <w:t xml:space="preserve">Welke bevoegdheid hebben </w:t>
      </w:r>
      <w:proofErr w:type="spellStart"/>
      <w:r w:rsidR="009D70A7">
        <w:t>praetoren</w:t>
      </w:r>
      <w:proofErr w:type="spellEnd"/>
      <w:r w:rsidR="009D70A7">
        <w:t>?</w:t>
      </w:r>
    </w:p>
    <w:p w:rsidR="009D70A7" w:rsidRDefault="009D70A7"/>
    <w:p w:rsidR="009D70A7" w:rsidRDefault="009D70A7">
      <w:r>
        <w:t>a) beheer van de staatskas</w:t>
      </w:r>
    </w:p>
    <w:p w:rsidR="009D70A7" w:rsidRDefault="009D70A7">
      <w:r>
        <w:t>b) bevelvoering over de legers</w:t>
      </w:r>
    </w:p>
    <w:p w:rsidR="009D70A7" w:rsidRPr="008A27B1" w:rsidRDefault="009D70A7">
      <w:pPr>
        <w:rPr>
          <w:i/>
        </w:rPr>
      </w:pPr>
      <w:r w:rsidRPr="008A27B1">
        <w:rPr>
          <w:i/>
        </w:rPr>
        <w:t>c) organisatie van de rechtspraak</w:t>
      </w:r>
    </w:p>
    <w:p w:rsidR="009D70A7" w:rsidRDefault="009D70A7">
      <w:r>
        <w:t xml:space="preserve">d) voorzitterschap bekleden van het </w:t>
      </w:r>
      <w:proofErr w:type="spellStart"/>
      <w:r>
        <w:t>concilium</w:t>
      </w:r>
      <w:proofErr w:type="spellEnd"/>
      <w:r>
        <w:t xml:space="preserve"> </w:t>
      </w:r>
      <w:proofErr w:type="spellStart"/>
      <w:r>
        <w:t>plebis</w:t>
      </w:r>
      <w:proofErr w:type="spellEnd"/>
    </w:p>
    <w:p w:rsidR="009D70A7" w:rsidRDefault="00202B33">
      <w:r>
        <w:rPr>
          <w:noProof/>
        </w:rPr>
        <mc:AlternateContent>
          <mc:Choice Requires="wps">
            <w:drawing>
              <wp:anchor distT="0" distB="0" distL="114300" distR="114300" simplePos="0" relativeHeight="251667456" behindDoc="1" locked="0" layoutInCell="1" allowOverlap="1">
                <wp:simplePos x="0" y="0"/>
                <wp:positionH relativeFrom="column">
                  <wp:posOffset>-166370</wp:posOffset>
                </wp:positionH>
                <wp:positionV relativeFrom="paragraph">
                  <wp:posOffset>191770</wp:posOffset>
                </wp:positionV>
                <wp:extent cx="5981700" cy="2647950"/>
                <wp:effectExtent l="0" t="0" r="19050" b="19050"/>
                <wp:wrapNone/>
                <wp:docPr id="10" name="Rechthoek: afgeronde hoeken 10"/>
                <wp:cNvGraphicFramePr/>
                <a:graphic xmlns:a="http://schemas.openxmlformats.org/drawingml/2006/main">
                  <a:graphicData uri="http://schemas.microsoft.com/office/word/2010/wordprocessingShape">
                    <wps:wsp>
                      <wps:cNvSpPr/>
                      <wps:spPr>
                        <a:xfrm>
                          <a:off x="0" y="0"/>
                          <a:ext cx="5981700" cy="2647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540EAD" id="Rechthoek: afgeronde hoeken 10" o:spid="_x0000_s1026" style="position:absolute;margin-left:-13.1pt;margin-top:15.1pt;width:471pt;height:208.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" fillcolor="#4472c4 [3204]" strokecolor="#1f3763 [1604]" strokeweight="1pt">
                <v:stroke joinstyle="miter"/>
              </v:roundrect>
            </w:pict>
          </mc:Fallback>
        </mc:AlternateContent>
      </w:r>
    </w:p>
    <w:p w:rsidR="007E5BC2" w:rsidRDefault="007E5BC2">
      <w:r>
        <w:t>Relevantie : De inhoud van de vraag vormt een onderdeel van het onderwerp in doelstelling</w:t>
      </w:r>
      <w:r w:rsidR="006B0B1C">
        <w:t xml:space="preserve"> 4</w:t>
      </w:r>
      <w:r>
        <w:t xml:space="preserve"> : de belangrijkste magistraten en hun bevoegdheden</w:t>
      </w:r>
    </w:p>
    <w:p w:rsidR="00202B33" w:rsidRDefault="007E5BC2">
      <w:r>
        <w:t xml:space="preserve">Objectiviteit : Een verschil in mening over het juiste antwoord kan niet ontstaan gezien de </w:t>
      </w:r>
      <w:r w:rsidR="00202B33">
        <w:t>gekaderde bevoegdheden van de verschillende magistraten, weergegeven in het handboek. Ook hier kan nooit een verschil in quotering ontstaan indien de vraag door verschillende beoordelaars mocht behandeld worden</w:t>
      </w:r>
    </w:p>
    <w:p w:rsidR="00202B33" w:rsidRDefault="007E5BC2">
      <w:r>
        <w:t xml:space="preserve"> </w:t>
      </w:r>
      <w:r w:rsidR="00202B33">
        <w:t>Specificiteit : Doelstelling handelt over de kennis van de verschillende magistraten en hun gekoppelde bevoegdheden. Enkel leerlingen die dit onderwerp bestudeerden kunnen het juiste antwoord geven, de andere afleiders zijn gerelateerd aan andere magistraten. Daardoor zijn deze ( afleiders ) evident onjuist.</w:t>
      </w:r>
    </w:p>
    <w:p w:rsidR="00C96F60" w:rsidRDefault="00202B33">
      <w:r>
        <w:t xml:space="preserve">Efficiëntie : Zowel de vraag als inhoud van de afleiders worden op een korte manier weergegeven en vragen daardoor geen onnodig leeswerk. </w:t>
      </w:r>
    </w:p>
    <w:p w:rsidR="00C96F60" w:rsidRDefault="00C96F60"/>
    <w:p w:rsidR="00202B33" w:rsidRDefault="00202B33"/>
    <w:p w:rsidR="00202B33" w:rsidRDefault="00202B33"/>
    <w:p w:rsidR="00202B33" w:rsidRDefault="00202B33"/>
    <w:p w:rsidR="00202B33" w:rsidRDefault="00202B33"/>
    <w:p w:rsidR="009D70A7" w:rsidRDefault="009D70A7">
      <w:r>
        <w:t>1.3 De hoogste magistraturen worden bekleed door</w:t>
      </w:r>
    </w:p>
    <w:p w:rsidR="009D70A7" w:rsidRDefault="009D70A7"/>
    <w:p w:rsidR="009D70A7" w:rsidRDefault="009D70A7">
      <w:r>
        <w:t>a) consuls en quaestoren</w:t>
      </w:r>
    </w:p>
    <w:p w:rsidR="009D70A7" w:rsidRDefault="009D70A7">
      <w:r>
        <w:t xml:space="preserve">b) </w:t>
      </w:r>
      <w:proofErr w:type="spellStart"/>
      <w:r>
        <w:t>praetoren</w:t>
      </w:r>
      <w:proofErr w:type="spellEnd"/>
      <w:r>
        <w:t xml:space="preserve"> en </w:t>
      </w:r>
      <w:proofErr w:type="spellStart"/>
      <w:r>
        <w:t>aedielen</w:t>
      </w:r>
      <w:proofErr w:type="spellEnd"/>
    </w:p>
    <w:p w:rsidR="009D70A7" w:rsidRPr="008A27B1" w:rsidRDefault="009D70A7">
      <w:pPr>
        <w:rPr>
          <w:i/>
        </w:rPr>
      </w:pPr>
      <w:r w:rsidRPr="008A27B1">
        <w:rPr>
          <w:i/>
        </w:rPr>
        <w:t xml:space="preserve">c) consuls en </w:t>
      </w:r>
      <w:proofErr w:type="spellStart"/>
      <w:r w:rsidRPr="008A27B1">
        <w:rPr>
          <w:i/>
        </w:rPr>
        <w:t>praetoren</w:t>
      </w:r>
      <w:proofErr w:type="spellEnd"/>
    </w:p>
    <w:p w:rsidR="009D70A7" w:rsidRDefault="009D70A7">
      <w:r>
        <w:t>d) consuls en volkstribunen</w:t>
      </w:r>
    </w:p>
    <w:p w:rsidR="009D70A7" w:rsidRDefault="006B0B1C">
      <w:r>
        <w:rPr>
          <w:noProof/>
        </w:rPr>
        <mc:AlternateContent>
          <mc:Choice Requires="wps">
            <w:drawing>
              <wp:anchor distT="0" distB="0" distL="114300" distR="114300" simplePos="0" relativeHeight="251668480" behindDoc="1" locked="0" layoutInCell="1" allowOverlap="1">
                <wp:simplePos x="0" y="0"/>
                <wp:positionH relativeFrom="column">
                  <wp:posOffset>-156845</wp:posOffset>
                </wp:positionH>
                <wp:positionV relativeFrom="paragraph">
                  <wp:posOffset>129540</wp:posOffset>
                </wp:positionV>
                <wp:extent cx="6048375" cy="3048000"/>
                <wp:effectExtent l="0" t="0" r="28575" b="19050"/>
                <wp:wrapNone/>
                <wp:docPr id="12" name="Rechthoek: afgeronde hoeken 12"/>
                <wp:cNvGraphicFramePr/>
                <a:graphic xmlns:a="http://schemas.openxmlformats.org/drawingml/2006/main">
                  <a:graphicData uri="http://schemas.microsoft.com/office/word/2010/wordprocessingShape">
                    <wps:wsp>
                      <wps:cNvSpPr/>
                      <wps:spPr>
                        <a:xfrm>
                          <a:off x="0" y="0"/>
                          <a:ext cx="6048375" cy="3048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48A4E0" id="Rechthoek: afgeronde hoeken 12" o:spid="_x0000_s1026" style="position:absolute;margin-left:-12.35pt;margin-top:10.2pt;width:476.25pt;height:240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" fillcolor="#4472c4 [3204]" strokecolor="#1f3763 [1604]" strokeweight="1pt">
                <v:stroke joinstyle="miter"/>
              </v:roundrect>
            </w:pict>
          </mc:Fallback>
        </mc:AlternateContent>
      </w:r>
    </w:p>
    <w:p w:rsidR="00E55D4E" w:rsidRDefault="00E55D4E">
      <w:r>
        <w:t xml:space="preserve">Relevantie : </w:t>
      </w:r>
      <w:r w:rsidR="006B0B1C">
        <w:t xml:space="preserve">De vraag stemt overeen met leerdoel 4 : magistraten en hun bevoegdheden en </w:t>
      </w:r>
      <w:r w:rsidR="00DD7337">
        <w:t xml:space="preserve">is </w:t>
      </w:r>
      <w:r w:rsidR="006B0B1C">
        <w:t xml:space="preserve">daardoor doelstellingsvalide. </w:t>
      </w:r>
    </w:p>
    <w:p w:rsidR="006B0B1C" w:rsidRDefault="006B0B1C">
      <w:r>
        <w:t xml:space="preserve">Objectiviteit : In het handboek wordt op duidelijke manier omschreven welke twee magistraten de hoogste magistratuur vormen, het is dan ook vanzelfsprekend dat met betrekking tot het juiste antwoord er geen discussie zal ontstaan. De uiteindelijke doelstelling van de factor ‘objectiviteit’ in </w:t>
      </w:r>
      <w:proofErr w:type="spellStart"/>
      <w:r>
        <w:t>casu</w:t>
      </w:r>
      <w:proofErr w:type="spellEnd"/>
      <w:r>
        <w:t xml:space="preserve"> ‘elke leerling krijgt dezelfde kansen’ is daardoor een evidentie. Afname door verschillende beoordelaars zal niet leiden tot een verschillend resultaat.</w:t>
      </w:r>
    </w:p>
    <w:p w:rsidR="006B0B1C" w:rsidRDefault="006B0B1C">
      <w:r>
        <w:t>Specificiteit : Het juiste antwoord is niet af te leiden uit nuances van het taalgebruik van de verschillende afleiders. ‘consuls’ vinden we terug als inhoud van drie afleiders waardoor nuances niet aan de orde zijn. Enkel leerlingen die dit onderwerp bestudeerden zullen het juiste antwoord kunnen geven.</w:t>
      </w:r>
    </w:p>
    <w:p w:rsidR="006B0B1C" w:rsidRDefault="006B0B1C">
      <w:r>
        <w:t xml:space="preserve">Efficiëntie : zowel de vraag als de afleiders worden gekenmerkt door een minimum aan woorden waardoor de vraag kan bestempeld worden als zijnde efficiënt. </w:t>
      </w:r>
    </w:p>
    <w:p w:rsidR="007321E1" w:rsidRDefault="007321E1"/>
    <w:p w:rsidR="009D70A7" w:rsidRDefault="009D70A7"/>
    <w:p w:rsidR="00BD200E" w:rsidRDefault="00BD200E"/>
    <w:p w:rsidR="00E0610A" w:rsidRDefault="00E0610A"/>
    <w:p w:rsidR="00E0610A" w:rsidRDefault="00E0610A"/>
    <w:p w:rsidR="00E0610A" w:rsidRDefault="00E0610A"/>
    <w:p w:rsidR="00E0610A" w:rsidRDefault="00E0610A"/>
    <w:p w:rsidR="00E0610A" w:rsidRDefault="00E0610A"/>
    <w:p w:rsidR="00E0610A" w:rsidRDefault="00E0610A"/>
    <w:p w:rsidR="00E0610A" w:rsidRDefault="00E0610A"/>
    <w:p w:rsidR="00E0610A" w:rsidRDefault="00E0610A"/>
    <w:p w:rsidR="00E0610A" w:rsidRDefault="00E0610A"/>
    <w:p w:rsidR="00E0610A" w:rsidRDefault="00E0610A"/>
    <w:p w:rsidR="00E0610A" w:rsidRDefault="00E0610A"/>
    <w:p w:rsidR="00BD200E" w:rsidRDefault="00BD200E">
      <w:pPr>
        <w:rPr>
          <w:b/>
        </w:rPr>
      </w:pPr>
      <w:r>
        <w:rPr>
          <w:b/>
        </w:rPr>
        <w:t xml:space="preserve">2. Twee juist – </w:t>
      </w:r>
      <w:proofErr w:type="spellStart"/>
      <w:r>
        <w:rPr>
          <w:b/>
        </w:rPr>
        <w:t>onjuistvragen</w:t>
      </w:r>
      <w:proofErr w:type="spellEnd"/>
    </w:p>
    <w:p w:rsidR="00BD200E" w:rsidRDefault="00BD200E">
      <w:pPr>
        <w:rPr>
          <w:b/>
        </w:rPr>
      </w:pPr>
    </w:p>
    <w:p w:rsidR="00BD200E" w:rsidRDefault="00BD200E">
      <w:r>
        <w:t>Lees aandachtig de volgende uitspraken. Omcirkel of de uitspraak juist of onjuist is.</w:t>
      </w:r>
    </w:p>
    <w:p w:rsidR="00BD200E" w:rsidRDefault="00BD200E"/>
    <w:p w:rsidR="00BD200E" w:rsidRDefault="00BD200E">
      <w:r>
        <w:t xml:space="preserve">2.1 Na de standenstrijd had Rome in de praktijk twee volksvergaderingen : de </w:t>
      </w:r>
      <w:proofErr w:type="spellStart"/>
      <w:r>
        <w:t>comitia</w:t>
      </w:r>
      <w:proofErr w:type="spellEnd"/>
      <w:r>
        <w:t xml:space="preserve"> </w:t>
      </w:r>
      <w:proofErr w:type="spellStart"/>
      <w:r>
        <w:t>curiata</w:t>
      </w:r>
      <w:proofErr w:type="spellEnd"/>
      <w:r>
        <w:t xml:space="preserve"> en de </w:t>
      </w:r>
      <w:proofErr w:type="spellStart"/>
      <w:r>
        <w:t>comitia</w:t>
      </w:r>
      <w:proofErr w:type="spellEnd"/>
      <w:r>
        <w:t xml:space="preserve"> </w:t>
      </w:r>
      <w:proofErr w:type="spellStart"/>
      <w:r>
        <w:t>tributa</w:t>
      </w:r>
      <w:proofErr w:type="spellEnd"/>
      <w:r>
        <w:t>.</w:t>
      </w:r>
    </w:p>
    <w:p w:rsidR="00BD200E" w:rsidRPr="008A27B1" w:rsidRDefault="00BD200E">
      <w:pPr>
        <w:rPr>
          <w:i/>
        </w:rPr>
      </w:pPr>
      <w:r>
        <w:t>JUIST</w:t>
      </w:r>
      <w:r>
        <w:tab/>
      </w:r>
      <w:r>
        <w:tab/>
      </w:r>
      <w:r>
        <w:tab/>
      </w:r>
      <w:r>
        <w:tab/>
      </w:r>
      <w:r>
        <w:tab/>
      </w:r>
      <w:r w:rsidRPr="008A27B1">
        <w:rPr>
          <w:i/>
        </w:rPr>
        <w:t>ONJUIST</w:t>
      </w:r>
    </w:p>
    <w:p w:rsidR="00BD200E" w:rsidRDefault="00BD200E"/>
    <w:p w:rsidR="00DD7337" w:rsidRDefault="00DD7337"/>
    <w:p w:rsidR="00DD7337" w:rsidRDefault="00DD7337"/>
    <w:p w:rsidR="00DD7337" w:rsidRDefault="00DD7337"/>
    <w:p w:rsidR="00D40D5A" w:rsidRDefault="00393642">
      <w:r>
        <w:rPr>
          <w:noProof/>
        </w:rPr>
        <mc:AlternateContent>
          <mc:Choice Requires="wps">
            <w:drawing>
              <wp:anchor distT="0" distB="0" distL="114300" distR="114300" simplePos="0" relativeHeight="251669504" behindDoc="1" locked="0" layoutInCell="1" allowOverlap="1">
                <wp:simplePos x="0" y="0"/>
                <wp:positionH relativeFrom="column">
                  <wp:posOffset>-175895</wp:posOffset>
                </wp:positionH>
                <wp:positionV relativeFrom="paragraph">
                  <wp:posOffset>-42545</wp:posOffset>
                </wp:positionV>
                <wp:extent cx="6029325" cy="2867025"/>
                <wp:effectExtent l="0" t="0" r="28575" b="28575"/>
                <wp:wrapNone/>
                <wp:docPr id="13" name="Rechthoek: afgeronde hoeken 13"/>
                <wp:cNvGraphicFramePr/>
                <a:graphic xmlns:a="http://schemas.openxmlformats.org/drawingml/2006/main">
                  <a:graphicData uri="http://schemas.microsoft.com/office/word/2010/wordprocessingShape">
                    <wps:wsp>
                      <wps:cNvSpPr/>
                      <wps:spPr>
                        <a:xfrm>
                          <a:off x="0" y="0"/>
                          <a:ext cx="6029325" cy="2867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3077A7" id="Rechthoek: afgeronde hoeken 13" o:spid="_x0000_s1026" style="position:absolute;margin-left:-13.85pt;margin-top:-3.35pt;width:474.75pt;height:225.75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" fillcolor="#4472c4 [3204]" strokecolor="#1f3763 [1604]" strokeweight="1pt">
                <v:stroke joinstyle="miter"/>
              </v:roundrect>
            </w:pict>
          </mc:Fallback>
        </mc:AlternateContent>
      </w:r>
      <w:r w:rsidR="00D40D5A">
        <w:t xml:space="preserve">Relevantie : </w:t>
      </w:r>
      <w:r w:rsidR="00DD7337">
        <w:t xml:space="preserve">De vraag stemt overeen met de inhoud van doelstelling 5 : de verschillen in Rome na de standenstrijd. </w:t>
      </w:r>
    </w:p>
    <w:p w:rsidR="00DD7337" w:rsidRDefault="00DD7337">
      <w:r>
        <w:t xml:space="preserve">Objectiviteit : Objectiviteit bij gesloten vragen ( juist – </w:t>
      </w:r>
      <w:proofErr w:type="spellStart"/>
      <w:r>
        <w:t>onjuistvragen</w:t>
      </w:r>
      <w:proofErr w:type="spellEnd"/>
      <w:r>
        <w:t xml:space="preserve"> vormen een onderdeel van </w:t>
      </w:r>
      <w:proofErr w:type="spellStart"/>
      <w:r>
        <w:t>geprecodeerde</w:t>
      </w:r>
      <w:proofErr w:type="spellEnd"/>
      <w:r>
        <w:t xml:space="preserve"> vragen dewelke op hun beurt een onderdeel uitmaken van gesloten vraagvormen ) is een grote factor. De vraag is helder geformuleerd en is niet vatbaar voor andere interpretaties. Het handboek duidt bovendien op een duidelijke manier aan welke twee volksvergaderingen er over bleven waardoor de objectiviteit hier een feit is.</w:t>
      </w:r>
    </w:p>
    <w:p w:rsidR="00DD7337" w:rsidRDefault="00DD7337">
      <w:r>
        <w:t xml:space="preserve">Specificiteit : de afleiders zijn beperkt en plausibel ( juist of onjuist). De onjuiste afleider ( juist ) is evident onjuist, bovendien is er geen sprake van een verklikker bij het onjuiste antwoord </w:t>
      </w:r>
      <w:r w:rsidR="00393642">
        <w:t>. Wederom, dit buiten het gokken of raden gerekend, kunnen enkel de leerlingen die de stof en het onderwerp beheersen enkel het juiste antwoord geven.</w:t>
      </w:r>
    </w:p>
    <w:p w:rsidR="00393642" w:rsidRDefault="00393642">
      <w:r>
        <w:t xml:space="preserve">Efficiëntie: er is een beperkt gebruik van woorden, er zijn geen andere bronnen of verwijzingen aan toegevoegd. </w:t>
      </w:r>
    </w:p>
    <w:p w:rsidR="00DD7337" w:rsidRDefault="00DD7337"/>
    <w:p w:rsidR="00BD200E" w:rsidRDefault="00BD200E">
      <w:r>
        <w:t xml:space="preserve">2.2 De Lex Claudia bepaalde dat </w:t>
      </w:r>
      <w:r w:rsidR="00AF7E17">
        <w:t xml:space="preserve">het </w:t>
      </w:r>
      <w:r w:rsidR="0006646E">
        <w:t xml:space="preserve">de </w:t>
      </w:r>
      <w:proofErr w:type="spellStart"/>
      <w:r w:rsidR="00AF7E17">
        <w:t>equites</w:t>
      </w:r>
      <w:proofErr w:type="spellEnd"/>
      <w:r w:rsidR="00AF7E17">
        <w:t xml:space="preserve"> verboden werd mee te doen in handel, bankzaken en fiscale ondernemingen.</w:t>
      </w:r>
    </w:p>
    <w:p w:rsidR="00AF7E17" w:rsidRPr="008568EA" w:rsidRDefault="00E0610A">
      <w:pPr>
        <w:rPr>
          <w:i/>
        </w:rPr>
      </w:pPr>
      <w:r>
        <w:rPr>
          <w:noProof/>
        </w:rPr>
        <mc:AlternateContent>
          <mc:Choice Requires="wps">
            <w:drawing>
              <wp:anchor distT="0" distB="0" distL="114300" distR="114300" simplePos="0" relativeHeight="251670528" behindDoc="1" locked="0" layoutInCell="1" allowOverlap="1">
                <wp:simplePos x="0" y="0"/>
                <wp:positionH relativeFrom="margin">
                  <wp:align>center</wp:align>
                </wp:positionH>
                <wp:positionV relativeFrom="paragraph">
                  <wp:posOffset>251460</wp:posOffset>
                </wp:positionV>
                <wp:extent cx="6172200" cy="2667000"/>
                <wp:effectExtent l="0" t="0" r="19050" b="19050"/>
                <wp:wrapNone/>
                <wp:docPr id="14" name="Rechthoek: afgeronde hoeken 14"/>
                <wp:cNvGraphicFramePr/>
                <a:graphic xmlns:a="http://schemas.openxmlformats.org/drawingml/2006/main">
                  <a:graphicData uri="http://schemas.microsoft.com/office/word/2010/wordprocessingShape">
                    <wps:wsp>
                      <wps:cNvSpPr/>
                      <wps:spPr>
                        <a:xfrm>
                          <a:off x="0" y="0"/>
                          <a:ext cx="6172200" cy="2667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1AAFBC" id="Rechthoek: afgeronde hoeken 14" o:spid="_x0000_s1026" style="position:absolute;margin-left:0;margin-top:19.8pt;width:486pt;height:210pt;z-index:-25164595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" fillcolor="#4472c4 [3204]" strokecolor="#1f3763 [1604]" strokeweight="1pt">
                <v:stroke joinstyle="miter"/>
                <w10:wrap anchorx="margin"/>
              </v:roundrect>
            </w:pict>
          </mc:Fallback>
        </mc:AlternateContent>
      </w:r>
      <w:r w:rsidR="00AF7E17">
        <w:t>JUIST</w:t>
      </w:r>
      <w:r w:rsidR="00AF7E17">
        <w:tab/>
      </w:r>
      <w:r w:rsidR="00AF7E17">
        <w:tab/>
      </w:r>
      <w:r w:rsidR="00AF7E17">
        <w:tab/>
      </w:r>
      <w:r w:rsidR="00AF7E17">
        <w:tab/>
      </w:r>
      <w:r w:rsidR="00AF7E17">
        <w:tab/>
      </w:r>
      <w:r w:rsidR="00AF7E17" w:rsidRPr="008568EA">
        <w:rPr>
          <w:i/>
        </w:rPr>
        <w:t>ONJUIST</w:t>
      </w:r>
    </w:p>
    <w:p w:rsidR="00AF7E17" w:rsidRDefault="00AF5458">
      <w:r>
        <w:t xml:space="preserve">Relevantie : de ‘lex </w:t>
      </w:r>
      <w:proofErr w:type="spellStart"/>
      <w:r>
        <w:t>claudia</w:t>
      </w:r>
      <w:proofErr w:type="spellEnd"/>
      <w:r>
        <w:t>’ is een onderdeel van de toegevingen aan de plebejers en is daardoor verbonden met doelstelling 3 : de verschillende toegevingen aan de plebejers</w:t>
      </w:r>
    </w:p>
    <w:p w:rsidR="00AF5458" w:rsidRDefault="00AF5458">
      <w:r>
        <w:t xml:space="preserve">Objectiviteit : </w:t>
      </w:r>
      <w:r w:rsidR="00126066">
        <w:t xml:space="preserve">Volgende factoren duiden op de factor ‘objectiviteit’ : </w:t>
      </w:r>
    </w:p>
    <w:p w:rsidR="00126066" w:rsidRDefault="00126066">
      <w:r>
        <w:t>- verschil van mening over het juiste antwoord is onmogelijk</w:t>
      </w:r>
    </w:p>
    <w:p w:rsidR="00126066" w:rsidRDefault="00126066">
      <w:r>
        <w:t>- de quotering wordt niet beïnvloed door de beoordelaar</w:t>
      </w:r>
    </w:p>
    <w:p w:rsidR="00126066" w:rsidRDefault="00126066">
      <w:r>
        <w:t>- afname en correctie door verschillende beoordelaars zullen hetzelfde resultaat geven</w:t>
      </w:r>
    </w:p>
    <w:p w:rsidR="00126066" w:rsidRDefault="00E0610A">
      <w:r>
        <w:rPr>
          <w:noProof/>
        </w:rPr>
        <mc:AlternateContent>
          <mc:Choice Requires="wps">
            <w:drawing>
              <wp:anchor distT="0" distB="0" distL="114300" distR="114300" simplePos="0" relativeHeight="251672576" behindDoc="1" locked="0" layoutInCell="1" allowOverlap="1">
                <wp:simplePos x="0" y="0"/>
                <wp:positionH relativeFrom="column">
                  <wp:posOffset>-128270</wp:posOffset>
                </wp:positionH>
                <wp:positionV relativeFrom="paragraph">
                  <wp:posOffset>-233045</wp:posOffset>
                </wp:positionV>
                <wp:extent cx="6000750" cy="1447800"/>
                <wp:effectExtent l="0" t="0" r="19050" b="19050"/>
                <wp:wrapNone/>
                <wp:docPr id="16" name="Rechthoek: afgeronde hoeken 16"/>
                <wp:cNvGraphicFramePr/>
                <a:graphic xmlns:a="http://schemas.openxmlformats.org/drawingml/2006/main">
                  <a:graphicData uri="http://schemas.microsoft.com/office/word/2010/wordprocessingShape">
                    <wps:wsp>
                      <wps:cNvSpPr/>
                      <wps:spPr>
                        <a:xfrm>
                          <a:off x="0" y="0"/>
                          <a:ext cx="6000750" cy="1447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CD54EF" id="Rechthoek: afgeronde hoeken 16" o:spid="_x0000_s1026" style="position:absolute;margin-left:-10.1pt;margin-top:-18.35pt;width:472.5pt;height:114pt;z-index:-251643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" fillcolor="#4472c4 [3204]" strokecolor="#1f3763 [1604]" strokeweight="1pt">
                <v:stroke joinstyle="miter"/>
              </v:roundrect>
            </w:pict>
          </mc:Fallback>
        </mc:AlternateContent>
      </w:r>
      <w:r w:rsidR="00126066">
        <w:t>Specificiteit : de onjuiste afleider (juist) is evident onjuist, dit door het gebrek aan ‘verklikker ‘ bij het onjuiste antwoord. Buiten het gokken of raden gerekend, kan enkel na studie van het onderwerp, de vraag juist beantwoord worden.</w:t>
      </w:r>
    </w:p>
    <w:p w:rsidR="00126066" w:rsidRDefault="00126066">
      <w:r>
        <w:t>Efficiëntie : er is een beperkt gebrek aan woorden en begrippen</w:t>
      </w:r>
    </w:p>
    <w:p w:rsidR="008568EA" w:rsidRDefault="008568EA"/>
    <w:p w:rsidR="00FE4824" w:rsidRDefault="00FE4824"/>
    <w:p w:rsidR="008568EA" w:rsidRDefault="008568EA"/>
    <w:p w:rsidR="00AF7E17" w:rsidRDefault="00587609">
      <w:pPr>
        <w:rPr>
          <w:b/>
        </w:rPr>
      </w:pPr>
      <w:r>
        <w:rPr>
          <w:b/>
        </w:rPr>
        <w:t>3. Combineervraag</w:t>
      </w:r>
    </w:p>
    <w:p w:rsidR="00587609" w:rsidRDefault="00587609">
      <w:pPr>
        <w:rPr>
          <w:b/>
        </w:rPr>
      </w:pPr>
    </w:p>
    <w:p w:rsidR="00587609" w:rsidRDefault="00587609">
      <w:r>
        <w:t xml:space="preserve">In de </w:t>
      </w:r>
      <w:proofErr w:type="spellStart"/>
      <w:r>
        <w:t>linkerkolom</w:t>
      </w:r>
      <w:proofErr w:type="spellEnd"/>
      <w:r>
        <w:t xml:space="preserve"> tref je belangrijkste magistraten aan. In de rechterkolom zie je een aantal bevoegdheden. Verbind ( met een lijn ) de juiste magistraat met de juiste bevoegdheden. Let op: een magistraat kan meerdere bevoegdheden hebben.</w:t>
      </w:r>
    </w:p>
    <w:p w:rsidR="00587609" w:rsidRDefault="00587609"/>
    <w:p w:rsidR="00587609" w:rsidRDefault="0058760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7609" w:rsidTr="0052669B">
        <w:tc>
          <w:tcPr>
            <w:tcW w:w="4531" w:type="dxa"/>
          </w:tcPr>
          <w:p w:rsidR="00587609" w:rsidRDefault="008568EA">
            <w:r>
              <w:rPr>
                <w:noProof/>
              </w:rPr>
              <mc:AlternateContent>
                <mc:Choice Requires="wps">
                  <w:drawing>
                    <wp:anchor distT="0" distB="0" distL="114300" distR="114300" simplePos="0" relativeHeight="251665408" behindDoc="0" locked="0" layoutInCell="1" allowOverlap="1">
                      <wp:simplePos x="0" y="0"/>
                      <wp:positionH relativeFrom="column">
                        <wp:posOffset>784225</wp:posOffset>
                      </wp:positionH>
                      <wp:positionV relativeFrom="paragraph">
                        <wp:posOffset>123190</wp:posOffset>
                      </wp:positionV>
                      <wp:extent cx="2019300" cy="1276350"/>
                      <wp:effectExtent l="0" t="0" r="19050" b="19050"/>
                      <wp:wrapNone/>
                      <wp:docPr id="7" name="Rechte verbindingslijn 7"/>
                      <wp:cNvGraphicFramePr/>
                      <a:graphic xmlns:a="http://schemas.openxmlformats.org/drawingml/2006/main">
                        <a:graphicData uri="http://schemas.microsoft.com/office/word/2010/wordprocessingShape">
                          <wps:wsp>
                            <wps:cNvCnPr/>
                            <wps:spPr>
                              <a:xfrm flipV="1">
                                <a:off x="0" y="0"/>
                                <a:ext cx="2019300" cy="127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585F98" id="Rechte verbindingslijn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1.75pt,9.7pt" to="220.7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" strokecolor="#4472c4 [3204]"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555625</wp:posOffset>
                      </wp:positionH>
                      <wp:positionV relativeFrom="paragraph">
                        <wp:posOffset>132715</wp:posOffset>
                      </wp:positionV>
                      <wp:extent cx="2305050" cy="638175"/>
                      <wp:effectExtent l="0" t="0" r="19050" b="28575"/>
                      <wp:wrapNone/>
                      <wp:docPr id="2" name="Rechte verbindingslijn 2"/>
                      <wp:cNvGraphicFramePr/>
                      <a:graphic xmlns:a="http://schemas.openxmlformats.org/drawingml/2006/main">
                        <a:graphicData uri="http://schemas.microsoft.com/office/word/2010/wordprocessingShape">
                          <wps:wsp>
                            <wps:cNvCnPr/>
                            <wps:spPr>
                              <a:xfrm>
                                <a:off x="0" y="0"/>
                                <a:ext cx="2305050"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7FE01" id="Rechte verbindingslijn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75pt,10.45pt" to="225.2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" strokecolor="#4472c4 [3204]"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555625</wp:posOffset>
                      </wp:positionH>
                      <wp:positionV relativeFrom="paragraph">
                        <wp:posOffset>123190</wp:posOffset>
                      </wp:positionV>
                      <wp:extent cx="2266950" cy="314325"/>
                      <wp:effectExtent l="0" t="0" r="19050" b="28575"/>
                      <wp:wrapNone/>
                      <wp:docPr id="1" name="Rechte verbindingslijn 1"/>
                      <wp:cNvGraphicFramePr/>
                      <a:graphic xmlns:a="http://schemas.openxmlformats.org/drawingml/2006/main">
                        <a:graphicData uri="http://schemas.microsoft.com/office/word/2010/wordprocessingShape">
                          <wps:wsp>
                            <wps:cNvCnPr/>
                            <wps:spPr>
                              <a:xfrm>
                                <a:off x="0" y="0"/>
                                <a:ext cx="226695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097C5"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75pt,9.7pt" to="222.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" strokecolor="#4472c4 [3204]" strokeweight=".5pt">
                      <v:stroke joinstyle="miter"/>
                    </v:line>
                  </w:pict>
                </mc:Fallback>
              </mc:AlternateContent>
            </w:r>
            <w:r w:rsidR="00587609">
              <w:t>CONSUL</w:t>
            </w:r>
          </w:p>
        </w:tc>
        <w:tc>
          <w:tcPr>
            <w:tcW w:w="4531" w:type="dxa"/>
          </w:tcPr>
          <w:p w:rsidR="00587609" w:rsidRDefault="00587609">
            <w:r>
              <w:t>Beheer van de staatskas</w:t>
            </w:r>
          </w:p>
          <w:p w:rsidR="0052669B" w:rsidRDefault="0052669B"/>
        </w:tc>
      </w:tr>
      <w:tr w:rsidR="00587609" w:rsidTr="0052669B">
        <w:tc>
          <w:tcPr>
            <w:tcW w:w="4531" w:type="dxa"/>
          </w:tcPr>
          <w:p w:rsidR="00587609" w:rsidRDefault="008568EA">
            <w:r>
              <w:rPr>
                <w:noProof/>
              </w:rPr>
              <mc:AlternateContent>
                <mc:Choice Requires="wps">
                  <w:drawing>
                    <wp:anchor distT="0" distB="0" distL="114300" distR="114300" simplePos="0" relativeHeight="251661312" behindDoc="0" locked="0" layoutInCell="1" allowOverlap="1">
                      <wp:simplePos x="0" y="0"/>
                      <wp:positionH relativeFrom="column">
                        <wp:posOffset>669925</wp:posOffset>
                      </wp:positionH>
                      <wp:positionV relativeFrom="paragraph">
                        <wp:posOffset>115569</wp:posOffset>
                      </wp:positionV>
                      <wp:extent cx="2190750" cy="962025"/>
                      <wp:effectExtent l="0" t="0" r="19050" b="28575"/>
                      <wp:wrapNone/>
                      <wp:docPr id="3" name="Rechte verbindingslijn 3"/>
                      <wp:cNvGraphicFramePr/>
                      <a:graphic xmlns:a="http://schemas.openxmlformats.org/drawingml/2006/main">
                        <a:graphicData uri="http://schemas.microsoft.com/office/word/2010/wordprocessingShape">
                          <wps:wsp>
                            <wps:cNvCnPr/>
                            <wps:spPr>
                              <a:xfrm>
                                <a:off x="0" y="0"/>
                                <a:ext cx="219075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C42B3" id="Rechte verbindingslijn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75pt,9.1pt" to="225.2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" strokecolor="#4472c4 [3204]" strokeweight=".5pt">
                      <v:stroke joinstyle="miter"/>
                    </v:line>
                  </w:pict>
                </mc:Fallback>
              </mc:AlternateContent>
            </w:r>
            <w:r w:rsidR="00587609">
              <w:t>PRAETOR</w:t>
            </w:r>
          </w:p>
        </w:tc>
        <w:tc>
          <w:tcPr>
            <w:tcW w:w="4531" w:type="dxa"/>
          </w:tcPr>
          <w:p w:rsidR="00587609" w:rsidRDefault="00587609">
            <w:r>
              <w:t>Bevelvoering leger</w:t>
            </w:r>
          </w:p>
          <w:p w:rsidR="0052669B" w:rsidRDefault="0052669B"/>
        </w:tc>
      </w:tr>
      <w:tr w:rsidR="00587609" w:rsidTr="0052669B">
        <w:tc>
          <w:tcPr>
            <w:tcW w:w="4531" w:type="dxa"/>
          </w:tcPr>
          <w:p w:rsidR="00587609" w:rsidRDefault="008568EA">
            <w:r>
              <w:rPr>
                <w:noProof/>
              </w:rPr>
              <mc:AlternateContent>
                <mc:Choice Requires="wps">
                  <w:drawing>
                    <wp:anchor distT="0" distB="0" distL="114300" distR="114300" simplePos="0" relativeHeight="251663360" behindDoc="0" locked="0" layoutInCell="1" allowOverlap="1">
                      <wp:simplePos x="0" y="0"/>
                      <wp:positionH relativeFrom="column">
                        <wp:posOffset>974725</wp:posOffset>
                      </wp:positionH>
                      <wp:positionV relativeFrom="paragraph">
                        <wp:posOffset>146050</wp:posOffset>
                      </wp:positionV>
                      <wp:extent cx="1885950" cy="1295400"/>
                      <wp:effectExtent l="0" t="0" r="19050" b="19050"/>
                      <wp:wrapNone/>
                      <wp:docPr id="5" name="Rechte verbindingslijn 5"/>
                      <wp:cNvGraphicFramePr/>
                      <a:graphic xmlns:a="http://schemas.openxmlformats.org/drawingml/2006/main">
                        <a:graphicData uri="http://schemas.microsoft.com/office/word/2010/wordprocessingShape">
                          <wps:wsp>
                            <wps:cNvCnPr/>
                            <wps:spPr>
                              <a:xfrm>
                                <a:off x="0" y="0"/>
                                <a:ext cx="1885950" cy="129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3B25B" id="Rechte verbindingslijn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6.75pt,11.5pt" to="225.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" strokecolor="#4472c4 [3204]"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955675</wp:posOffset>
                      </wp:positionH>
                      <wp:positionV relativeFrom="paragraph">
                        <wp:posOffset>136525</wp:posOffset>
                      </wp:positionV>
                      <wp:extent cx="1847850" cy="323850"/>
                      <wp:effectExtent l="0" t="0" r="19050" b="19050"/>
                      <wp:wrapNone/>
                      <wp:docPr id="4" name="Rechte verbindingslijn 4"/>
                      <wp:cNvGraphicFramePr/>
                      <a:graphic xmlns:a="http://schemas.openxmlformats.org/drawingml/2006/main">
                        <a:graphicData uri="http://schemas.microsoft.com/office/word/2010/wordprocessingShape">
                          <wps:wsp>
                            <wps:cNvCnPr/>
                            <wps:spPr>
                              <a:xfrm>
                                <a:off x="0" y="0"/>
                                <a:ext cx="184785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0292FE" id="Rechte verbindingslijn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25pt,10.75pt" to="220.7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" strokecolor="#4472c4 [3204]" strokeweight=".5pt">
                      <v:stroke joinstyle="miter"/>
                    </v:line>
                  </w:pict>
                </mc:Fallback>
              </mc:AlternateContent>
            </w:r>
            <w:r w:rsidR="00587609">
              <w:t>VOLKSTRIBUUN</w:t>
            </w:r>
          </w:p>
        </w:tc>
        <w:tc>
          <w:tcPr>
            <w:tcW w:w="4531" w:type="dxa"/>
          </w:tcPr>
          <w:p w:rsidR="00587609" w:rsidRDefault="00587609">
            <w:r>
              <w:t>Handhaving openbare orde</w:t>
            </w:r>
          </w:p>
          <w:p w:rsidR="0052669B" w:rsidRDefault="0052669B"/>
        </w:tc>
      </w:tr>
      <w:tr w:rsidR="00587609" w:rsidTr="0052669B">
        <w:tc>
          <w:tcPr>
            <w:tcW w:w="4531" w:type="dxa"/>
          </w:tcPr>
          <w:p w:rsidR="00587609" w:rsidRDefault="008568EA">
            <w:r>
              <w:rPr>
                <w:noProof/>
              </w:rPr>
              <mc:AlternateContent>
                <mc:Choice Requires="wps">
                  <w:drawing>
                    <wp:anchor distT="0" distB="0" distL="114300" distR="114300" simplePos="0" relativeHeight="251664384" behindDoc="0" locked="0" layoutInCell="1" allowOverlap="1">
                      <wp:simplePos x="0" y="0"/>
                      <wp:positionH relativeFrom="column">
                        <wp:posOffset>479425</wp:posOffset>
                      </wp:positionH>
                      <wp:positionV relativeFrom="paragraph">
                        <wp:posOffset>109855</wp:posOffset>
                      </wp:positionV>
                      <wp:extent cx="2362200" cy="628650"/>
                      <wp:effectExtent l="0" t="0" r="19050" b="19050"/>
                      <wp:wrapNone/>
                      <wp:docPr id="6" name="Rechte verbindingslijn 6"/>
                      <wp:cNvGraphicFramePr/>
                      <a:graphic xmlns:a="http://schemas.openxmlformats.org/drawingml/2006/main">
                        <a:graphicData uri="http://schemas.microsoft.com/office/word/2010/wordprocessingShape">
                          <wps:wsp>
                            <wps:cNvCnPr/>
                            <wps:spPr>
                              <a:xfrm>
                                <a:off x="0" y="0"/>
                                <a:ext cx="2362200"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D933A" id="Rechte verbindingslijn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7.75pt,8.65pt" to="223.7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" strokecolor="#4472c4 [3204]" strokeweight=".5pt">
                      <v:stroke joinstyle="miter"/>
                    </v:line>
                  </w:pict>
                </mc:Fallback>
              </mc:AlternateContent>
            </w:r>
            <w:r w:rsidR="00587609">
              <w:t>AEDIEL</w:t>
            </w:r>
          </w:p>
        </w:tc>
        <w:tc>
          <w:tcPr>
            <w:tcW w:w="4531" w:type="dxa"/>
          </w:tcPr>
          <w:p w:rsidR="00587609" w:rsidRDefault="00587609">
            <w:r>
              <w:t xml:space="preserve">Voorzitterschap </w:t>
            </w:r>
            <w:proofErr w:type="spellStart"/>
            <w:r>
              <w:t>concilium</w:t>
            </w:r>
            <w:proofErr w:type="spellEnd"/>
            <w:r>
              <w:t xml:space="preserve"> </w:t>
            </w:r>
            <w:proofErr w:type="spellStart"/>
            <w:r>
              <w:t>plebis</w:t>
            </w:r>
            <w:proofErr w:type="spellEnd"/>
          </w:p>
          <w:p w:rsidR="0052669B" w:rsidRDefault="0052669B"/>
        </w:tc>
      </w:tr>
      <w:tr w:rsidR="00587609" w:rsidTr="0052669B">
        <w:tc>
          <w:tcPr>
            <w:tcW w:w="4531" w:type="dxa"/>
          </w:tcPr>
          <w:p w:rsidR="00587609" w:rsidRDefault="00587609">
            <w:r>
              <w:t>QUAESTOR</w:t>
            </w:r>
          </w:p>
        </w:tc>
        <w:tc>
          <w:tcPr>
            <w:tcW w:w="4531" w:type="dxa"/>
          </w:tcPr>
          <w:p w:rsidR="00587609" w:rsidRDefault="00587609">
            <w:r>
              <w:t>Organisatie van de rechtspraak</w:t>
            </w:r>
          </w:p>
          <w:p w:rsidR="0052669B" w:rsidRDefault="0052669B"/>
        </w:tc>
      </w:tr>
      <w:tr w:rsidR="00587609" w:rsidTr="0052669B">
        <w:tc>
          <w:tcPr>
            <w:tcW w:w="4531" w:type="dxa"/>
          </w:tcPr>
          <w:p w:rsidR="00587609" w:rsidRDefault="00587609"/>
        </w:tc>
        <w:tc>
          <w:tcPr>
            <w:tcW w:w="4531" w:type="dxa"/>
          </w:tcPr>
          <w:p w:rsidR="00587609" w:rsidRDefault="00587609">
            <w:r>
              <w:t>Politietaken</w:t>
            </w:r>
          </w:p>
          <w:p w:rsidR="0052669B" w:rsidRDefault="0052669B"/>
        </w:tc>
      </w:tr>
      <w:tr w:rsidR="00587609" w:rsidTr="0052669B">
        <w:tc>
          <w:tcPr>
            <w:tcW w:w="4531" w:type="dxa"/>
          </w:tcPr>
          <w:p w:rsidR="00587609" w:rsidRDefault="00587609"/>
        </w:tc>
        <w:tc>
          <w:tcPr>
            <w:tcW w:w="4531" w:type="dxa"/>
          </w:tcPr>
          <w:p w:rsidR="00587609" w:rsidRDefault="00587609">
            <w:r>
              <w:t>Recht van tussenkomst</w:t>
            </w:r>
          </w:p>
        </w:tc>
      </w:tr>
    </w:tbl>
    <w:p w:rsidR="00587609" w:rsidRDefault="00587609"/>
    <w:p w:rsidR="0052669B" w:rsidRDefault="00E0610A">
      <w:r>
        <w:rPr>
          <w:noProof/>
        </w:rPr>
        <mc:AlternateContent>
          <mc:Choice Requires="wps">
            <w:drawing>
              <wp:anchor distT="0" distB="0" distL="114300" distR="114300" simplePos="0" relativeHeight="251671552" behindDoc="1" locked="0" layoutInCell="1" allowOverlap="1">
                <wp:simplePos x="0" y="0"/>
                <wp:positionH relativeFrom="margin">
                  <wp:posOffset>-490220</wp:posOffset>
                </wp:positionH>
                <wp:positionV relativeFrom="paragraph">
                  <wp:posOffset>368300</wp:posOffset>
                </wp:positionV>
                <wp:extent cx="6438900" cy="2667000"/>
                <wp:effectExtent l="0" t="0" r="19050" b="19050"/>
                <wp:wrapNone/>
                <wp:docPr id="15" name="Rechthoek: afgeronde hoeken 15"/>
                <wp:cNvGraphicFramePr/>
                <a:graphic xmlns:a="http://schemas.openxmlformats.org/drawingml/2006/main">
                  <a:graphicData uri="http://schemas.microsoft.com/office/word/2010/wordprocessingShape">
                    <wps:wsp>
                      <wps:cNvSpPr/>
                      <wps:spPr>
                        <a:xfrm>
                          <a:off x="0" y="0"/>
                          <a:ext cx="6438900" cy="2667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ECE7D" id="Rechthoek: afgeronde hoeken 15" o:spid="_x0000_s1026" style="position:absolute;margin-left:-38.6pt;margin-top:29pt;width:507pt;height:210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" fillcolor="#4472c4 [3204]" strokecolor="#1f3763 [1604]" strokeweight="1pt">
                <v:stroke joinstyle="miter"/>
                <w10:wrap anchorx="margin"/>
              </v:roundrect>
            </w:pict>
          </mc:Fallback>
        </mc:AlternateContent>
      </w:r>
    </w:p>
    <w:p w:rsidR="0052669B" w:rsidRDefault="0052669B"/>
    <w:p w:rsidR="0052669B" w:rsidRDefault="00054D21">
      <w:r>
        <w:t>Relevantie : de vraag is gerelateerd aan doelstelling 4 : magistraten en hun bevoegdheden</w:t>
      </w:r>
    </w:p>
    <w:p w:rsidR="00054D21" w:rsidRDefault="00054D21">
      <w:r>
        <w:t xml:space="preserve">Objectiviteit : </w:t>
      </w:r>
    </w:p>
    <w:p w:rsidR="00054D21" w:rsidRDefault="00054D21">
      <w:r>
        <w:t>- een verschil van mening is niet mogelijk, de verschillende bevoegdheden van de verschillende magistraten worden weergegeven in het handboek</w:t>
      </w:r>
    </w:p>
    <w:p w:rsidR="00054D21" w:rsidRDefault="00054D21">
      <w:r>
        <w:t>- de opdracht is duidelijk en niet voor interpretatie vatbaar : welke bevoegdheid heeft een magistraat waarbij duidelijk wordt gemaakt dat een magistraat er meerdere kan hebben</w:t>
      </w:r>
    </w:p>
    <w:p w:rsidR="00054D21" w:rsidRDefault="00054D21">
      <w:r>
        <w:t xml:space="preserve">- </w:t>
      </w:r>
      <w:r w:rsidR="00BB0433">
        <w:t>de opdracht is duidelijk : verbind met een lijn welke bevoegdheden de verschillende magistraten hebben</w:t>
      </w:r>
    </w:p>
    <w:p w:rsidR="00BB0433" w:rsidRDefault="00E0610A">
      <w:r>
        <w:rPr>
          <w:noProof/>
        </w:rPr>
        <mc:AlternateContent>
          <mc:Choice Requires="wps">
            <w:drawing>
              <wp:anchor distT="0" distB="0" distL="114300" distR="114300" simplePos="0" relativeHeight="251673600" behindDoc="1" locked="0" layoutInCell="1" allowOverlap="1">
                <wp:simplePos x="0" y="0"/>
                <wp:positionH relativeFrom="column">
                  <wp:posOffset>-223520</wp:posOffset>
                </wp:positionH>
                <wp:positionV relativeFrom="paragraph">
                  <wp:posOffset>-175895</wp:posOffset>
                </wp:positionV>
                <wp:extent cx="6296025" cy="2095500"/>
                <wp:effectExtent l="0" t="0" r="28575" b="19050"/>
                <wp:wrapNone/>
                <wp:docPr id="17" name="Rechthoek: afgeronde hoeken 17"/>
                <wp:cNvGraphicFramePr/>
                <a:graphic xmlns:a="http://schemas.openxmlformats.org/drawingml/2006/main">
                  <a:graphicData uri="http://schemas.microsoft.com/office/word/2010/wordprocessingShape">
                    <wps:wsp>
                      <wps:cNvSpPr/>
                      <wps:spPr>
                        <a:xfrm>
                          <a:off x="0" y="0"/>
                          <a:ext cx="6296025" cy="2095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39850A" id="Rechthoek: afgeronde hoeken 17" o:spid="_x0000_s1026" style="position:absolute;margin-left:-17.6pt;margin-top:-13.85pt;width:495.75pt;height:165pt;z-index:-251642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" fillcolor="#4472c4 [3204]" strokecolor="#1f3763 [1604]" strokeweight="1pt">
                <v:stroke joinstyle="miter"/>
              </v:roundrect>
            </w:pict>
          </mc:Fallback>
        </mc:AlternateContent>
      </w:r>
      <w:r w:rsidR="00BB0433">
        <w:t>- de afname en de correctie kan door verschillende beoordelaars afgenomen worden zonder verschil in resultaat</w:t>
      </w:r>
    </w:p>
    <w:p w:rsidR="00BB0433" w:rsidRDefault="00BB0433">
      <w:r>
        <w:t xml:space="preserve">Specificiteit : </w:t>
      </w:r>
    </w:p>
    <w:p w:rsidR="00BB0433" w:rsidRDefault="00BB0433">
      <w:r>
        <w:t>- gokken ligt niet voor de hand, er zijn geen verklikkers bij de afleiders (bevoegdheden) aanwezig</w:t>
      </w:r>
    </w:p>
    <w:p w:rsidR="00BB0433" w:rsidRDefault="00BB0433">
      <w:r>
        <w:t>- afleiders zijn plausibel : de juiste verbindingen kunnen slechts gemaakt worden door leerlingen die het onderwerp bestudeerden</w:t>
      </w:r>
    </w:p>
    <w:p w:rsidR="00BB0433" w:rsidRDefault="00BB0433">
      <w:r>
        <w:t>Efficiëntie : er is geen onnodige informatie in de stam aanwezig, de afleiders ( magistraten en bevoegdheden ) vragen geen overbodig leeswerk</w:t>
      </w:r>
    </w:p>
    <w:p w:rsidR="0052669B" w:rsidRDefault="0052669B"/>
    <w:p w:rsidR="0052669B" w:rsidRDefault="0052669B"/>
    <w:p w:rsidR="00CB1737" w:rsidRDefault="008156FD">
      <w:pPr>
        <w:rPr>
          <w:b/>
        </w:rPr>
      </w:pPr>
      <w:r>
        <w:rPr>
          <w:b/>
        </w:rPr>
        <w:t>4</w:t>
      </w:r>
      <w:r w:rsidR="00CB1737">
        <w:rPr>
          <w:b/>
        </w:rPr>
        <w:t>. Rangschikkingsvraag</w:t>
      </w:r>
    </w:p>
    <w:p w:rsidR="00CB1737" w:rsidRDefault="00CB1737">
      <w:pPr>
        <w:rPr>
          <w:b/>
        </w:rPr>
      </w:pPr>
    </w:p>
    <w:p w:rsidR="00CB1737" w:rsidRDefault="00CB1737">
      <w:r>
        <w:t>De volgende gebeurtenissen zijn door elkaar geplaatst. Naast elke gebeurtenis staat een getal. Welk van de mogelijkheden plaatst de gebeurtenissen van oudste naar jongste?</w:t>
      </w:r>
      <w:r w:rsidR="00DC3FD2">
        <w:t xml:space="preserve"> </w:t>
      </w:r>
    </w:p>
    <w:p w:rsidR="00CB1737" w:rsidRDefault="00CB1737"/>
    <w:p w:rsidR="00CB1737" w:rsidRDefault="00CB1737">
      <w:r>
        <w:t xml:space="preserve">1. </w:t>
      </w:r>
      <w:r w:rsidR="005F2B4C">
        <w:t>De invoering van de ‘</w:t>
      </w:r>
      <w:r>
        <w:t>Lex Hortensia</w:t>
      </w:r>
      <w:r w:rsidR="005F2B4C">
        <w:t>’</w:t>
      </w:r>
      <w:r>
        <w:t xml:space="preserve"> </w:t>
      </w:r>
    </w:p>
    <w:p w:rsidR="00CB1737" w:rsidRDefault="00CB1737">
      <w:r>
        <w:t>2.</w:t>
      </w:r>
      <w:r w:rsidR="00403A71">
        <w:t xml:space="preserve"> De e</w:t>
      </w:r>
      <w:r>
        <w:t xml:space="preserve">rkenning van de volkstribunen als officiële behartigers van de plebejers </w:t>
      </w:r>
    </w:p>
    <w:p w:rsidR="00CB1737" w:rsidRDefault="00CB1737">
      <w:r>
        <w:t xml:space="preserve">3. </w:t>
      </w:r>
      <w:r w:rsidR="00403A71">
        <w:t>De invoering van de ‘</w:t>
      </w:r>
      <w:proofErr w:type="spellStart"/>
      <w:r w:rsidR="00DC3FD2">
        <w:t>Licinisch</w:t>
      </w:r>
      <w:proofErr w:type="spellEnd"/>
      <w:r w:rsidR="00DC3FD2">
        <w:t xml:space="preserve"> – </w:t>
      </w:r>
      <w:proofErr w:type="spellStart"/>
      <w:r w:rsidR="00DC3FD2">
        <w:t>Sextische</w:t>
      </w:r>
      <w:proofErr w:type="spellEnd"/>
      <w:r w:rsidR="00DC3FD2">
        <w:t xml:space="preserve"> wetten </w:t>
      </w:r>
      <w:r w:rsidR="00403A71">
        <w:t>‘</w:t>
      </w:r>
    </w:p>
    <w:p w:rsidR="00DC3FD2" w:rsidRDefault="00DC3FD2">
      <w:r>
        <w:t xml:space="preserve">4. </w:t>
      </w:r>
      <w:r w:rsidR="00403A71">
        <w:t>De invoering van ‘d</w:t>
      </w:r>
      <w:r>
        <w:t>e wet van de twaalf tafelen</w:t>
      </w:r>
      <w:r w:rsidR="00403A71">
        <w:t>'</w:t>
      </w:r>
    </w:p>
    <w:p w:rsidR="00DC3FD2" w:rsidRDefault="00DC3FD2"/>
    <w:p w:rsidR="00C3655C" w:rsidRDefault="00C3655C"/>
    <w:p w:rsidR="00DC3FD2" w:rsidRDefault="00DC3FD2">
      <w:r>
        <w:t>a) 4 – 2 – 1 – 3</w:t>
      </w:r>
    </w:p>
    <w:p w:rsidR="00DC3FD2" w:rsidRDefault="00DC3FD2">
      <w:r>
        <w:t>b) 2 – 4 – 1 - 3</w:t>
      </w:r>
    </w:p>
    <w:p w:rsidR="00DC3FD2" w:rsidRDefault="00DC3FD2">
      <w:r>
        <w:t>c) 3 – 1 – 2 – 4</w:t>
      </w:r>
    </w:p>
    <w:p w:rsidR="00DC3FD2" w:rsidRDefault="00DC3FD2">
      <w:r>
        <w:t xml:space="preserve">d) 2 – 4 – 3 – 1 </w:t>
      </w:r>
    </w:p>
    <w:p w:rsidR="00DC3FD2" w:rsidRDefault="00DC3FD2"/>
    <w:p w:rsidR="00DC3FD2" w:rsidRDefault="00DC3FD2">
      <w:r>
        <w:t>Het juiste antwoord : …………</w:t>
      </w:r>
      <w:r w:rsidR="00C3655C">
        <w:t>2-4-3-1 (d)</w:t>
      </w:r>
      <w:r>
        <w:t>………………………………</w:t>
      </w:r>
    </w:p>
    <w:p w:rsidR="00DC3FD2" w:rsidRDefault="007A1D73">
      <w:r>
        <w:rPr>
          <w:noProof/>
        </w:rPr>
        <mc:AlternateContent>
          <mc:Choice Requires="wps">
            <w:drawing>
              <wp:anchor distT="0" distB="0" distL="114300" distR="114300" simplePos="0" relativeHeight="251674624" behindDoc="1" locked="0" layoutInCell="1" allowOverlap="1">
                <wp:simplePos x="0" y="0"/>
                <wp:positionH relativeFrom="column">
                  <wp:posOffset>-194945</wp:posOffset>
                </wp:positionH>
                <wp:positionV relativeFrom="paragraph">
                  <wp:posOffset>176530</wp:posOffset>
                </wp:positionV>
                <wp:extent cx="6134100" cy="1304925"/>
                <wp:effectExtent l="0" t="0" r="19050" b="28575"/>
                <wp:wrapNone/>
                <wp:docPr id="18" name="Rechthoek: afgeronde hoeken 18"/>
                <wp:cNvGraphicFramePr/>
                <a:graphic xmlns:a="http://schemas.openxmlformats.org/drawingml/2006/main">
                  <a:graphicData uri="http://schemas.microsoft.com/office/word/2010/wordprocessingShape">
                    <wps:wsp>
                      <wps:cNvSpPr/>
                      <wps:spPr>
                        <a:xfrm>
                          <a:off x="0" y="0"/>
                          <a:ext cx="6134100" cy="1304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402FBB" id="Rechthoek: afgeronde hoeken 18" o:spid="_x0000_s1026" style="position:absolute;margin-left:-15.35pt;margin-top:13.9pt;width:483pt;height:102.75pt;z-index:-251641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" fillcolor="#4472c4 [3204]" strokecolor="#1f3763 [1604]" strokeweight="1pt">
                <v:stroke joinstyle="miter"/>
              </v:roundrect>
            </w:pict>
          </mc:Fallback>
        </mc:AlternateContent>
      </w:r>
    </w:p>
    <w:p w:rsidR="00E0610A" w:rsidRDefault="00423400">
      <w:r>
        <w:t xml:space="preserve">Relevantie : </w:t>
      </w:r>
      <w:r w:rsidR="007A1D73">
        <w:t xml:space="preserve"> de vraag is gerelateerd aan doelstelling 3 : de toegevingen aan de eisen van de plebejers</w:t>
      </w:r>
    </w:p>
    <w:p w:rsidR="007A1D73" w:rsidRDefault="007A1D73">
      <w:r>
        <w:t>Objectiviteit :</w:t>
      </w:r>
    </w:p>
    <w:p w:rsidR="007A1D73" w:rsidRDefault="007A1D73">
      <w:r>
        <w:t>- Verschil van mening aangaande de resultaten is niet aan de orde, in het handboek worden de verschillende gebeurtenissen gedateerd</w:t>
      </w:r>
    </w:p>
    <w:p w:rsidR="007A1D73" w:rsidRDefault="007A1D73">
      <w:r>
        <w:rPr>
          <w:noProof/>
        </w:rPr>
        <mc:AlternateContent>
          <mc:Choice Requires="wps">
            <w:drawing>
              <wp:anchor distT="0" distB="0" distL="114300" distR="114300" simplePos="0" relativeHeight="251675648" behindDoc="1" locked="0" layoutInCell="1" allowOverlap="1">
                <wp:simplePos x="0" y="0"/>
                <wp:positionH relativeFrom="column">
                  <wp:posOffset>-261620</wp:posOffset>
                </wp:positionH>
                <wp:positionV relativeFrom="paragraph">
                  <wp:posOffset>-194945</wp:posOffset>
                </wp:positionV>
                <wp:extent cx="6096000" cy="2695575"/>
                <wp:effectExtent l="0" t="0" r="19050" b="28575"/>
                <wp:wrapNone/>
                <wp:docPr id="19" name="Rechthoek: afgeronde hoeken 19"/>
                <wp:cNvGraphicFramePr/>
                <a:graphic xmlns:a="http://schemas.openxmlformats.org/drawingml/2006/main">
                  <a:graphicData uri="http://schemas.microsoft.com/office/word/2010/wordprocessingShape">
                    <wps:wsp>
                      <wps:cNvSpPr/>
                      <wps:spPr>
                        <a:xfrm>
                          <a:off x="0" y="0"/>
                          <a:ext cx="6096000" cy="2695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5BCDFC" id="Rechthoek: afgeronde hoeken 19" o:spid="_x0000_s1026" style="position:absolute;margin-left:-20.6pt;margin-top:-15.35pt;width:480pt;height:212.25pt;z-index:-25164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" fillcolor="#4472c4 [3204]" strokecolor="#1f3763 [1604]" strokeweight="1pt">
                <v:stroke joinstyle="miter"/>
              </v:roundrect>
            </w:pict>
          </mc:Fallback>
        </mc:AlternateContent>
      </w:r>
      <w:r>
        <w:t>- de opdracht is duidelijk : rangschik de gebeurtenissen van oudste naar jongste, welk van de mogelijkheden is daardoor juist</w:t>
      </w:r>
    </w:p>
    <w:p w:rsidR="007A1D73" w:rsidRDefault="007A1D73">
      <w:r>
        <w:t>- enkel leerlingen die het onderwerp bestudeerden kunnen de juiste mogelijkheid aanduiden, gokken met het oog op het juiste resultaat is daardoor verwaarloosbaar</w:t>
      </w:r>
    </w:p>
    <w:p w:rsidR="007A1D73" w:rsidRDefault="007A1D73">
      <w:r>
        <w:t>- een andere beoordelaar kan met hetzelfde resultaat de toets afnemen</w:t>
      </w:r>
    </w:p>
    <w:p w:rsidR="007A1D73" w:rsidRDefault="007A1D73">
      <w:r>
        <w:t xml:space="preserve">Specificiteit : er zijn geen verklikkers aanwezig, het is vanzelfsprekend dat het juiste antwoord niet kan afgeleid worden door het taalgebruik ( in </w:t>
      </w:r>
      <w:proofErr w:type="spellStart"/>
      <w:r>
        <w:t>casu</w:t>
      </w:r>
      <w:proofErr w:type="spellEnd"/>
      <w:r>
        <w:t xml:space="preserve"> cijfers )</w:t>
      </w:r>
    </w:p>
    <w:p w:rsidR="007A1D73" w:rsidRDefault="007A1D73">
      <w:r>
        <w:t>- door de dateringen van de gebeurtenissen in het handboek zijn de onjuiste afleiders daardoor onjuist</w:t>
      </w:r>
    </w:p>
    <w:p w:rsidR="007A1D73" w:rsidRDefault="007A1D73">
      <w:r>
        <w:t>Efficiëntie : een overdaad aan woorden en taalgebruik is niet aanwezig</w:t>
      </w:r>
    </w:p>
    <w:p w:rsidR="00E0610A" w:rsidRDefault="00E0610A"/>
    <w:p w:rsidR="00DC3FD2" w:rsidRDefault="00EF5CDA">
      <w:pPr>
        <w:rPr>
          <w:b/>
        </w:rPr>
      </w:pPr>
      <w:r>
        <w:rPr>
          <w:b/>
        </w:rPr>
        <w:t>5. Sorteervraag</w:t>
      </w:r>
    </w:p>
    <w:p w:rsidR="00EF5CDA" w:rsidRDefault="00EF5CDA">
      <w:pPr>
        <w:rPr>
          <w:b/>
        </w:rPr>
      </w:pPr>
    </w:p>
    <w:p w:rsidR="00EF5CDA" w:rsidRDefault="0033042E">
      <w:r>
        <w:t>Je vindt hieronder drie kolommen. In kolom 2 vind je het te definiëren begrip. In kolom 3 vind je de definities. Plaats vervolgens de juiste definitie op de lijn naast kolom 1.</w:t>
      </w:r>
    </w:p>
    <w:p w:rsidR="0033042E" w:rsidRDefault="0033042E"/>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87"/>
        <w:gridCol w:w="3255"/>
      </w:tblGrid>
      <w:tr w:rsidR="0033042E" w:rsidTr="00512AE2">
        <w:tc>
          <w:tcPr>
            <w:tcW w:w="3020" w:type="dxa"/>
            <w:tcBorders>
              <w:bottom w:val="single" w:sz="4" w:space="0" w:color="auto"/>
            </w:tcBorders>
          </w:tcPr>
          <w:p w:rsidR="0033042E" w:rsidRPr="0033042E" w:rsidRDefault="0033042E">
            <w:pPr>
              <w:rPr>
                <w:b/>
              </w:rPr>
            </w:pPr>
            <w:r w:rsidRPr="0033042E">
              <w:rPr>
                <w:b/>
              </w:rPr>
              <w:t>KOLOM 1</w:t>
            </w:r>
          </w:p>
        </w:tc>
        <w:tc>
          <w:tcPr>
            <w:tcW w:w="2787" w:type="dxa"/>
            <w:tcBorders>
              <w:bottom w:val="single" w:sz="4" w:space="0" w:color="auto"/>
            </w:tcBorders>
          </w:tcPr>
          <w:p w:rsidR="0033042E" w:rsidRPr="0033042E" w:rsidRDefault="0033042E">
            <w:pPr>
              <w:rPr>
                <w:b/>
              </w:rPr>
            </w:pPr>
            <w:r w:rsidRPr="0033042E">
              <w:rPr>
                <w:b/>
              </w:rPr>
              <w:t>KOLOM 2 : te definiëren</w:t>
            </w:r>
          </w:p>
        </w:tc>
        <w:tc>
          <w:tcPr>
            <w:tcW w:w="3255" w:type="dxa"/>
            <w:tcBorders>
              <w:bottom w:val="single" w:sz="4" w:space="0" w:color="auto"/>
            </w:tcBorders>
          </w:tcPr>
          <w:p w:rsidR="0033042E" w:rsidRDefault="0033042E">
            <w:pPr>
              <w:rPr>
                <w:b/>
              </w:rPr>
            </w:pPr>
            <w:r w:rsidRPr="0033042E">
              <w:rPr>
                <w:b/>
              </w:rPr>
              <w:t>KOLOM 3 : definities</w:t>
            </w:r>
          </w:p>
          <w:p w:rsidR="00512AE2" w:rsidRPr="0033042E" w:rsidRDefault="00512AE2">
            <w:pPr>
              <w:rPr>
                <w:b/>
              </w:rPr>
            </w:pPr>
          </w:p>
        </w:tc>
      </w:tr>
      <w:tr w:rsidR="0033042E" w:rsidTr="00512AE2">
        <w:tc>
          <w:tcPr>
            <w:tcW w:w="3020" w:type="dxa"/>
            <w:tcBorders>
              <w:top w:val="single" w:sz="4" w:space="0" w:color="auto"/>
            </w:tcBorders>
          </w:tcPr>
          <w:p w:rsidR="0033042E" w:rsidRDefault="0033042E">
            <w:r>
              <w:t>……</w:t>
            </w:r>
            <w:r w:rsidR="00C3655C">
              <w:t>d</w:t>
            </w:r>
            <w:r>
              <w:t>….</w:t>
            </w:r>
          </w:p>
        </w:tc>
        <w:tc>
          <w:tcPr>
            <w:tcW w:w="2787" w:type="dxa"/>
            <w:tcBorders>
              <w:top w:val="single" w:sz="4" w:space="0" w:color="auto"/>
            </w:tcBorders>
          </w:tcPr>
          <w:p w:rsidR="0033042E" w:rsidRDefault="0033042E">
            <w:r>
              <w:t xml:space="preserve">1 </w:t>
            </w:r>
            <w:proofErr w:type="spellStart"/>
            <w:r>
              <w:t>Nobiles</w:t>
            </w:r>
            <w:proofErr w:type="spellEnd"/>
          </w:p>
        </w:tc>
        <w:tc>
          <w:tcPr>
            <w:tcW w:w="3255" w:type="dxa"/>
            <w:tcBorders>
              <w:top w:val="single" w:sz="4" w:space="0" w:color="auto"/>
            </w:tcBorders>
          </w:tcPr>
          <w:p w:rsidR="0033042E" w:rsidRDefault="0033042E">
            <w:r>
              <w:t>a) middenkader krijgsmacht</w:t>
            </w:r>
          </w:p>
          <w:p w:rsidR="0033042E" w:rsidRDefault="0033042E"/>
        </w:tc>
      </w:tr>
      <w:tr w:rsidR="0033042E" w:rsidTr="0033042E">
        <w:tc>
          <w:tcPr>
            <w:tcW w:w="3020" w:type="dxa"/>
          </w:tcPr>
          <w:p w:rsidR="0033042E" w:rsidRDefault="0033042E">
            <w:r>
              <w:t>…</w:t>
            </w:r>
            <w:r w:rsidR="00C3655C">
              <w:t>a</w:t>
            </w:r>
            <w:r>
              <w:t>…….</w:t>
            </w:r>
          </w:p>
        </w:tc>
        <w:tc>
          <w:tcPr>
            <w:tcW w:w="2787" w:type="dxa"/>
          </w:tcPr>
          <w:p w:rsidR="0033042E" w:rsidRDefault="0033042E">
            <w:r>
              <w:t xml:space="preserve">2 </w:t>
            </w:r>
            <w:proofErr w:type="spellStart"/>
            <w:r>
              <w:t>Tribuni</w:t>
            </w:r>
            <w:proofErr w:type="spellEnd"/>
            <w:r>
              <w:t xml:space="preserve"> </w:t>
            </w:r>
            <w:proofErr w:type="spellStart"/>
            <w:r>
              <w:t>militum</w:t>
            </w:r>
            <w:proofErr w:type="spellEnd"/>
          </w:p>
        </w:tc>
        <w:tc>
          <w:tcPr>
            <w:tcW w:w="3255" w:type="dxa"/>
          </w:tcPr>
          <w:p w:rsidR="0033042E" w:rsidRDefault="0033042E">
            <w:r>
              <w:t>b) Zoenoffer aan de staatsgoden</w:t>
            </w:r>
          </w:p>
        </w:tc>
      </w:tr>
      <w:tr w:rsidR="0033042E" w:rsidTr="0033042E">
        <w:tc>
          <w:tcPr>
            <w:tcW w:w="3020" w:type="dxa"/>
          </w:tcPr>
          <w:p w:rsidR="0033042E" w:rsidRDefault="0033042E"/>
        </w:tc>
        <w:tc>
          <w:tcPr>
            <w:tcW w:w="2787" w:type="dxa"/>
          </w:tcPr>
          <w:p w:rsidR="0033042E" w:rsidRDefault="0033042E"/>
        </w:tc>
        <w:tc>
          <w:tcPr>
            <w:tcW w:w="3255" w:type="dxa"/>
          </w:tcPr>
          <w:p w:rsidR="0033042E" w:rsidRDefault="0033042E"/>
        </w:tc>
      </w:tr>
      <w:tr w:rsidR="0033042E" w:rsidTr="0033042E">
        <w:tc>
          <w:tcPr>
            <w:tcW w:w="3020" w:type="dxa"/>
          </w:tcPr>
          <w:p w:rsidR="0033042E" w:rsidRDefault="0033042E">
            <w:r>
              <w:t>…</w:t>
            </w:r>
            <w:r w:rsidR="00C3655C">
              <w:t>e</w:t>
            </w:r>
            <w:r>
              <w:t>…….</w:t>
            </w:r>
          </w:p>
        </w:tc>
        <w:tc>
          <w:tcPr>
            <w:tcW w:w="2787" w:type="dxa"/>
          </w:tcPr>
          <w:p w:rsidR="0033042E" w:rsidRDefault="0033042E">
            <w:r>
              <w:t xml:space="preserve">3 </w:t>
            </w:r>
            <w:proofErr w:type="spellStart"/>
            <w:r>
              <w:t>Aediles</w:t>
            </w:r>
            <w:proofErr w:type="spellEnd"/>
          </w:p>
        </w:tc>
        <w:tc>
          <w:tcPr>
            <w:tcW w:w="3255" w:type="dxa"/>
          </w:tcPr>
          <w:p w:rsidR="0033042E" w:rsidRDefault="0033042E">
            <w:r>
              <w:t>c) Dragers van roeden en bijlen</w:t>
            </w:r>
          </w:p>
          <w:p w:rsidR="0033042E" w:rsidRDefault="0033042E"/>
        </w:tc>
      </w:tr>
      <w:tr w:rsidR="0033042E" w:rsidTr="0033042E">
        <w:tc>
          <w:tcPr>
            <w:tcW w:w="3020" w:type="dxa"/>
          </w:tcPr>
          <w:p w:rsidR="0033042E" w:rsidRDefault="0033042E">
            <w:r>
              <w:t>…</w:t>
            </w:r>
            <w:r w:rsidR="00C3655C">
              <w:t>b</w:t>
            </w:r>
            <w:r>
              <w:t>…….</w:t>
            </w:r>
          </w:p>
        </w:tc>
        <w:tc>
          <w:tcPr>
            <w:tcW w:w="2787" w:type="dxa"/>
          </w:tcPr>
          <w:p w:rsidR="0033042E" w:rsidRDefault="0033042E">
            <w:r>
              <w:t>4 Lustrum</w:t>
            </w:r>
          </w:p>
        </w:tc>
        <w:tc>
          <w:tcPr>
            <w:tcW w:w="3255" w:type="dxa"/>
          </w:tcPr>
          <w:p w:rsidR="0033042E" w:rsidRDefault="0033042E">
            <w:r>
              <w:t>d) Oligarchische regentenkern</w:t>
            </w:r>
          </w:p>
          <w:p w:rsidR="0033042E" w:rsidRDefault="0033042E"/>
        </w:tc>
      </w:tr>
      <w:tr w:rsidR="0033042E" w:rsidTr="0033042E">
        <w:tc>
          <w:tcPr>
            <w:tcW w:w="3020" w:type="dxa"/>
          </w:tcPr>
          <w:p w:rsidR="0033042E" w:rsidRDefault="0033042E">
            <w:r>
              <w:t>…</w:t>
            </w:r>
            <w:r w:rsidR="00C3655C">
              <w:t>c</w:t>
            </w:r>
            <w:r>
              <w:t>…….</w:t>
            </w:r>
          </w:p>
        </w:tc>
        <w:tc>
          <w:tcPr>
            <w:tcW w:w="2787" w:type="dxa"/>
          </w:tcPr>
          <w:p w:rsidR="0033042E" w:rsidRDefault="0033042E">
            <w:r>
              <w:t xml:space="preserve">5 </w:t>
            </w:r>
            <w:proofErr w:type="spellStart"/>
            <w:r>
              <w:t>Fasces</w:t>
            </w:r>
            <w:proofErr w:type="spellEnd"/>
          </w:p>
        </w:tc>
        <w:tc>
          <w:tcPr>
            <w:tcW w:w="3255" w:type="dxa"/>
          </w:tcPr>
          <w:p w:rsidR="0033042E" w:rsidRDefault="0033042E">
            <w:r>
              <w:t>e) Paleiswachter</w:t>
            </w:r>
          </w:p>
          <w:p w:rsidR="0033042E" w:rsidRDefault="0033042E"/>
        </w:tc>
      </w:tr>
      <w:tr w:rsidR="0033042E" w:rsidTr="0033042E">
        <w:tc>
          <w:tcPr>
            <w:tcW w:w="3020" w:type="dxa"/>
          </w:tcPr>
          <w:p w:rsidR="0033042E" w:rsidRDefault="0033042E"/>
        </w:tc>
        <w:tc>
          <w:tcPr>
            <w:tcW w:w="2787" w:type="dxa"/>
          </w:tcPr>
          <w:p w:rsidR="0033042E" w:rsidRDefault="0033042E"/>
        </w:tc>
        <w:tc>
          <w:tcPr>
            <w:tcW w:w="3255" w:type="dxa"/>
          </w:tcPr>
          <w:p w:rsidR="0033042E" w:rsidRDefault="0033042E">
            <w:r>
              <w:t>f) Beheerder staatskas</w:t>
            </w:r>
          </w:p>
        </w:tc>
      </w:tr>
    </w:tbl>
    <w:p w:rsidR="0033042E" w:rsidRDefault="001F789A">
      <w:r>
        <w:rPr>
          <w:noProof/>
        </w:rPr>
        <mc:AlternateContent>
          <mc:Choice Requires="wps">
            <w:drawing>
              <wp:anchor distT="0" distB="0" distL="114300" distR="114300" simplePos="0" relativeHeight="251676672" behindDoc="1" locked="0" layoutInCell="1" allowOverlap="1">
                <wp:simplePos x="0" y="0"/>
                <wp:positionH relativeFrom="column">
                  <wp:posOffset>-318770</wp:posOffset>
                </wp:positionH>
                <wp:positionV relativeFrom="paragraph">
                  <wp:posOffset>73025</wp:posOffset>
                </wp:positionV>
                <wp:extent cx="6200775" cy="2600325"/>
                <wp:effectExtent l="0" t="0" r="28575" b="28575"/>
                <wp:wrapNone/>
                <wp:docPr id="20" name="Rechthoek: afgeronde hoeken 20"/>
                <wp:cNvGraphicFramePr/>
                <a:graphic xmlns:a="http://schemas.openxmlformats.org/drawingml/2006/main">
                  <a:graphicData uri="http://schemas.microsoft.com/office/word/2010/wordprocessingShape">
                    <wps:wsp>
                      <wps:cNvSpPr/>
                      <wps:spPr>
                        <a:xfrm>
                          <a:off x="0" y="0"/>
                          <a:ext cx="6200775" cy="2600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8453C4" id="Rechthoek: afgeronde hoeken 20" o:spid="_x0000_s1026" style="position:absolute;margin-left:-25.1pt;margin-top:5.75pt;width:488.25pt;height:204.75pt;z-index:-251639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" fillcolor="#4472c4 [3204]" strokecolor="#1f3763 [1604]" strokeweight="1pt">
                <v:stroke joinstyle="miter"/>
              </v:roundrect>
            </w:pict>
          </mc:Fallback>
        </mc:AlternateContent>
      </w:r>
    </w:p>
    <w:p w:rsidR="00341242" w:rsidRDefault="007A1D73">
      <w:r>
        <w:t>Relevantie : de vraag is gekoppeld aan doelstelling 7 : het definiëren van de verschillende begrippen</w:t>
      </w:r>
    </w:p>
    <w:p w:rsidR="001F789A" w:rsidRDefault="001F789A">
      <w:r>
        <w:t>Objectiviteit :</w:t>
      </w:r>
    </w:p>
    <w:p w:rsidR="001F789A" w:rsidRDefault="001F789A">
      <w:r>
        <w:t>- de evaluatie wordt niet beïnvloed door de persoon van de beoordelaar</w:t>
      </w:r>
    </w:p>
    <w:p w:rsidR="001F789A" w:rsidRDefault="001F789A">
      <w:r>
        <w:t>- afname en correctie door een andere persoon zijn mogelijk</w:t>
      </w:r>
    </w:p>
    <w:p w:rsidR="001F789A" w:rsidRDefault="001F789A">
      <w:r>
        <w:t>- de opdracht is helder geformuleerd</w:t>
      </w:r>
    </w:p>
    <w:p w:rsidR="001F789A" w:rsidRDefault="001F789A">
      <w:r>
        <w:t>- aan elk te definiëren begrip kan slechts 1 definitie gekoppeld worden</w:t>
      </w:r>
    </w:p>
    <w:p w:rsidR="007A1D73" w:rsidRDefault="001F789A">
      <w:r>
        <w:t xml:space="preserve">Specificiteit : </w:t>
      </w:r>
    </w:p>
    <w:p w:rsidR="001F789A" w:rsidRDefault="001F789A">
      <w:r>
        <w:t>- enkel de leerlingen die de begrippen kennen, zullen het juiste begrip kunnen definiëren</w:t>
      </w:r>
    </w:p>
    <w:p w:rsidR="001F789A" w:rsidRDefault="001F789A">
      <w:r>
        <w:rPr>
          <w:noProof/>
        </w:rPr>
        <mc:AlternateContent>
          <mc:Choice Requires="wps">
            <w:drawing>
              <wp:anchor distT="0" distB="0" distL="114300" distR="114300" simplePos="0" relativeHeight="251677696" behindDoc="1" locked="0" layoutInCell="1" allowOverlap="1">
                <wp:simplePos x="0" y="0"/>
                <wp:positionH relativeFrom="column">
                  <wp:posOffset>-299720</wp:posOffset>
                </wp:positionH>
                <wp:positionV relativeFrom="paragraph">
                  <wp:posOffset>-233045</wp:posOffset>
                </wp:positionV>
                <wp:extent cx="6210300" cy="2066925"/>
                <wp:effectExtent l="0" t="0" r="19050" b="28575"/>
                <wp:wrapNone/>
                <wp:docPr id="21" name="Rechthoek: afgeronde hoeken 21"/>
                <wp:cNvGraphicFramePr/>
                <a:graphic xmlns:a="http://schemas.openxmlformats.org/drawingml/2006/main">
                  <a:graphicData uri="http://schemas.microsoft.com/office/word/2010/wordprocessingShape">
                    <wps:wsp>
                      <wps:cNvSpPr/>
                      <wps:spPr>
                        <a:xfrm>
                          <a:off x="0" y="0"/>
                          <a:ext cx="6210300" cy="2066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5A6069" id="Rechthoek: afgeronde hoeken 21" o:spid="_x0000_s1026" style="position:absolute;margin-left:-23.6pt;margin-top:-18.35pt;width:489pt;height:162.75pt;z-index:-251638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" fillcolor="#4472c4 [3204]" strokecolor="#1f3763 [1604]" strokeweight="1pt">
                <v:stroke joinstyle="miter"/>
              </v:roundrect>
            </w:pict>
          </mc:Fallback>
        </mc:AlternateContent>
      </w:r>
      <w:r>
        <w:t xml:space="preserve">- onjuiste definities zijn onjuist : de billijkheid van de toets is gegarandeerd door </w:t>
      </w:r>
      <w:proofErr w:type="spellStart"/>
      <w:r>
        <w:t>oa</w:t>
      </w:r>
      <w:proofErr w:type="spellEnd"/>
      <w:r>
        <w:t xml:space="preserve"> de ‘doorzichtigheid’, waarbij de begrippen en de definiëringen duidelijk in het handboek te vinden zijn. De leerling beschikt bijgevolg over de juiste en voldoende informatie</w:t>
      </w:r>
    </w:p>
    <w:p w:rsidR="001F789A" w:rsidRDefault="001F789A">
      <w:r>
        <w:t>- er zijn geen verklikkers aanwezig</w:t>
      </w:r>
    </w:p>
    <w:p w:rsidR="001F789A" w:rsidRDefault="001F789A">
      <w:r>
        <w:t>Efficiëntie : er is geen overdaad aan woorden, zinsdelen en begrippen. Kolom 3 telt 1 overbodige definitie, dewelke bedoeld is om de moeilijkheidsgraad te verhogen</w:t>
      </w:r>
    </w:p>
    <w:p w:rsidR="001F789A" w:rsidRDefault="001F789A"/>
    <w:p w:rsidR="001F789A" w:rsidRDefault="001F789A"/>
    <w:p w:rsidR="00503C30" w:rsidRDefault="00503C30">
      <w:pPr>
        <w:rPr>
          <w:b/>
        </w:rPr>
      </w:pPr>
    </w:p>
    <w:p w:rsidR="00503C30" w:rsidRDefault="00503C30">
      <w:pPr>
        <w:rPr>
          <w:b/>
        </w:rPr>
      </w:pPr>
    </w:p>
    <w:p w:rsidR="00341242" w:rsidRDefault="00341242">
      <w:pPr>
        <w:rPr>
          <w:b/>
        </w:rPr>
      </w:pPr>
      <w:r>
        <w:rPr>
          <w:b/>
        </w:rPr>
        <w:t>6. Meervoudige meerkeuzevraag</w:t>
      </w:r>
    </w:p>
    <w:p w:rsidR="00351077" w:rsidRDefault="00351077">
      <w:pPr>
        <w:rPr>
          <w:b/>
        </w:rPr>
      </w:pPr>
    </w:p>
    <w:p w:rsidR="00341242" w:rsidRDefault="00351077">
      <w:r>
        <w:t>Wat eisten de plebejers aan het begin van de standenstrijd? Let op: meerdere antwoorden kunnen juist zijn.</w:t>
      </w:r>
      <w:r w:rsidR="00546023">
        <w:t xml:space="preserve"> Omcirkel wat juist is. </w:t>
      </w:r>
    </w:p>
    <w:p w:rsidR="00351077" w:rsidRDefault="00351077"/>
    <w:p w:rsidR="00351077" w:rsidRPr="002F3C35" w:rsidRDefault="00351077">
      <w:pPr>
        <w:rPr>
          <w:i/>
        </w:rPr>
      </w:pPr>
      <w:r w:rsidRPr="002F3C35">
        <w:rPr>
          <w:i/>
        </w:rPr>
        <w:t>a) Optekening van de belangrijkste regels in het gewoonterecht</w:t>
      </w:r>
    </w:p>
    <w:p w:rsidR="00351077" w:rsidRDefault="00351077">
      <w:r>
        <w:t xml:space="preserve">b) De erkenning van het </w:t>
      </w:r>
      <w:proofErr w:type="spellStart"/>
      <w:r>
        <w:t>concilium</w:t>
      </w:r>
      <w:proofErr w:type="spellEnd"/>
      <w:r>
        <w:t xml:space="preserve"> </w:t>
      </w:r>
      <w:proofErr w:type="spellStart"/>
      <w:r>
        <w:t>plebis</w:t>
      </w:r>
      <w:proofErr w:type="spellEnd"/>
      <w:r>
        <w:t xml:space="preserve"> en het </w:t>
      </w:r>
      <w:proofErr w:type="spellStart"/>
      <w:r>
        <w:t>comitia</w:t>
      </w:r>
      <w:proofErr w:type="spellEnd"/>
      <w:r>
        <w:t xml:space="preserve"> </w:t>
      </w:r>
      <w:proofErr w:type="spellStart"/>
      <w:r>
        <w:t>centuriata</w:t>
      </w:r>
      <w:proofErr w:type="spellEnd"/>
    </w:p>
    <w:p w:rsidR="00351077" w:rsidRPr="002F3C35" w:rsidRDefault="00351077">
      <w:pPr>
        <w:rPr>
          <w:i/>
        </w:rPr>
      </w:pPr>
      <w:r w:rsidRPr="002F3C35">
        <w:rPr>
          <w:i/>
        </w:rPr>
        <w:t xml:space="preserve">c) De beknotting van de willekeur </w:t>
      </w:r>
      <w:r w:rsidR="00546023" w:rsidRPr="002F3C35">
        <w:rPr>
          <w:i/>
        </w:rPr>
        <w:t>van de patricische magistraten</w:t>
      </w:r>
    </w:p>
    <w:p w:rsidR="00546023" w:rsidRPr="002F3C35" w:rsidRDefault="00546023">
      <w:pPr>
        <w:rPr>
          <w:i/>
        </w:rPr>
      </w:pPr>
      <w:r w:rsidRPr="002F3C35">
        <w:rPr>
          <w:i/>
        </w:rPr>
        <w:t xml:space="preserve">d) De erkenning van het </w:t>
      </w:r>
      <w:proofErr w:type="spellStart"/>
      <w:r w:rsidRPr="002F3C35">
        <w:rPr>
          <w:i/>
        </w:rPr>
        <w:t>concilium</w:t>
      </w:r>
      <w:proofErr w:type="spellEnd"/>
      <w:r w:rsidRPr="002F3C35">
        <w:rPr>
          <w:i/>
        </w:rPr>
        <w:t xml:space="preserve"> </w:t>
      </w:r>
      <w:proofErr w:type="spellStart"/>
      <w:r w:rsidRPr="002F3C35">
        <w:rPr>
          <w:i/>
        </w:rPr>
        <w:t>plebis</w:t>
      </w:r>
      <w:proofErr w:type="spellEnd"/>
    </w:p>
    <w:p w:rsidR="00546023" w:rsidRDefault="00546023">
      <w:r>
        <w:t>e ) De erkenning van de volkstribunen als behartigers van de plebejers</w:t>
      </w:r>
    </w:p>
    <w:p w:rsidR="00546023" w:rsidRDefault="00546023"/>
    <w:p w:rsidR="00E42258" w:rsidRDefault="00E42258">
      <w:r>
        <w:rPr>
          <w:noProof/>
        </w:rPr>
        <mc:AlternateContent>
          <mc:Choice Requires="wps">
            <w:drawing>
              <wp:anchor distT="0" distB="0" distL="114300" distR="114300" simplePos="0" relativeHeight="251678720" behindDoc="1" locked="0" layoutInCell="1" allowOverlap="1">
                <wp:simplePos x="0" y="0"/>
                <wp:positionH relativeFrom="column">
                  <wp:posOffset>-252095</wp:posOffset>
                </wp:positionH>
                <wp:positionV relativeFrom="paragraph">
                  <wp:posOffset>318770</wp:posOffset>
                </wp:positionV>
                <wp:extent cx="6410325" cy="2714625"/>
                <wp:effectExtent l="0" t="0" r="28575" b="28575"/>
                <wp:wrapNone/>
                <wp:docPr id="22" name="Rechthoek: afgeronde hoeken 22"/>
                <wp:cNvGraphicFramePr/>
                <a:graphic xmlns:a="http://schemas.openxmlformats.org/drawingml/2006/main">
                  <a:graphicData uri="http://schemas.microsoft.com/office/word/2010/wordprocessingShape">
                    <wps:wsp>
                      <wps:cNvSpPr/>
                      <wps:spPr>
                        <a:xfrm>
                          <a:off x="0" y="0"/>
                          <a:ext cx="6410325" cy="2714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301DC6" id="Rechthoek: afgeronde hoeken 22" o:spid="_x0000_s1026" style="position:absolute;margin-left:-19.85pt;margin-top:25.1pt;width:504.75pt;height:213.75pt;z-index:-251637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" fillcolor="#4472c4 [3204]" strokecolor="#1f3763 [1604]" strokeweight="1pt">
                <v:stroke joinstyle="miter"/>
              </v:roundrect>
            </w:pict>
          </mc:Fallback>
        </mc:AlternateContent>
      </w:r>
    </w:p>
    <w:p w:rsidR="00E42258" w:rsidRDefault="00E42258"/>
    <w:p w:rsidR="00291678" w:rsidRDefault="00E42258">
      <w:r>
        <w:t>Relevantie : de opdracht is gekoppeld aan doelstelling 2 : aanleiding van de standenstrijd evenals de eisen van de plebejers</w:t>
      </w:r>
    </w:p>
    <w:p w:rsidR="00E42258" w:rsidRDefault="00E42258">
      <w:r>
        <w:t>Objectiviteit :</w:t>
      </w:r>
    </w:p>
    <w:p w:rsidR="00E42258" w:rsidRDefault="00E42258">
      <w:r>
        <w:t>- verschil van mening over het resultaat is niet van toepassing, de verschillende eisen van de plebejers aan het begin van de standenstrijd zijn duidelijk opgenomen in het handboek</w:t>
      </w:r>
    </w:p>
    <w:p w:rsidR="00E42258" w:rsidRDefault="00E42258">
      <w:r>
        <w:t>- de vraag is helder : wat zijn de eisen ( er zijn meerderde antwoorden mogelijk )</w:t>
      </w:r>
    </w:p>
    <w:p w:rsidR="00E42258" w:rsidRDefault="00E42258">
      <w:r>
        <w:t>- een andere beoordelaar kan met hetzelfde resultaat de test afnemen</w:t>
      </w:r>
    </w:p>
    <w:p w:rsidR="00E42258" w:rsidRDefault="00E42258">
      <w:r>
        <w:t>- er is geen beïnvloeding mogelijk door de beoordelaar, dit naar de beoordeling toe</w:t>
      </w:r>
    </w:p>
    <w:p w:rsidR="00E42258" w:rsidRDefault="00E42258"/>
    <w:p w:rsidR="00E42258" w:rsidRDefault="00E42258"/>
    <w:p w:rsidR="00E42258" w:rsidRDefault="00E42258">
      <w:r>
        <w:rPr>
          <w:noProof/>
        </w:rPr>
        <mc:AlternateContent>
          <mc:Choice Requires="wps">
            <w:drawing>
              <wp:anchor distT="0" distB="0" distL="114300" distR="114300" simplePos="0" relativeHeight="251679744" behindDoc="1" locked="0" layoutInCell="1" allowOverlap="1">
                <wp:simplePos x="0" y="0"/>
                <wp:positionH relativeFrom="column">
                  <wp:posOffset>-175895</wp:posOffset>
                </wp:positionH>
                <wp:positionV relativeFrom="paragraph">
                  <wp:posOffset>-118745</wp:posOffset>
                </wp:positionV>
                <wp:extent cx="6162675" cy="1895475"/>
                <wp:effectExtent l="0" t="0" r="28575" b="28575"/>
                <wp:wrapNone/>
                <wp:docPr id="23" name="Rechthoek: afgeronde hoeken 23"/>
                <wp:cNvGraphicFramePr/>
                <a:graphic xmlns:a="http://schemas.openxmlformats.org/drawingml/2006/main">
                  <a:graphicData uri="http://schemas.microsoft.com/office/word/2010/wordprocessingShape">
                    <wps:wsp>
                      <wps:cNvSpPr/>
                      <wps:spPr>
                        <a:xfrm>
                          <a:off x="0" y="0"/>
                          <a:ext cx="6162675" cy="1895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9F4526" id="Rechthoek: afgeronde hoeken 23" o:spid="_x0000_s1026" style="position:absolute;margin-left:-13.85pt;margin-top:-9.35pt;width:485.25pt;height:149.25pt;z-index:-25163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" fillcolor="#4472c4 [3204]" strokecolor="#1f3763 [1604]" strokeweight="1pt">
                <v:stroke joinstyle="miter"/>
              </v:roundrect>
            </w:pict>
          </mc:Fallback>
        </mc:AlternateContent>
      </w:r>
      <w:r>
        <w:t>Specificiteit :</w:t>
      </w:r>
    </w:p>
    <w:p w:rsidR="00E42258" w:rsidRDefault="00E42258">
      <w:r>
        <w:t>- de antwoorden kunnen niet gegokt worden, er is dus sprake van het ‘discriminerend vermogen’ van de vraag</w:t>
      </w:r>
    </w:p>
    <w:p w:rsidR="00E42258" w:rsidRDefault="00E42258">
      <w:r>
        <w:t>- de onjuiste afleiders zijn onjuist, de juiste weergave wordt immers op een duidelijke manier weergegeven in het handboek</w:t>
      </w:r>
    </w:p>
    <w:p w:rsidR="00E42258" w:rsidRDefault="00E42258">
      <w:r>
        <w:t>Efficiëntie : onnodig leeswerk is niet aan de orde om de vraag te beantwoorden</w:t>
      </w:r>
    </w:p>
    <w:p w:rsidR="00291678" w:rsidRDefault="00291678"/>
    <w:p w:rsidR="00291678" w:rsidRDefault="00291678"/>
    <w:p w:rsidR="00546023" w:rsidRDefault="006C6F78">
      <w:pPr>
        <w:rPr>
          <w:b/>
        </w:rPr>
      </w:pPr>
      <w:r>
        <w:rPr>
          <w:b/>
        </w:rPr>
        <w:t>7. Invulvraag</w:t>
      </w:r>
    </w:p>
    <w:p w:rsidR="006C6F78" w:rsidRDefault="006C6F78">
      <w:pPr>
        <w:rPr>
          <w:b/>
        </w:rPr>
      </w:pPr>
    </w:p>
    <w:p w:rsidR="006C6F78" w:rsidRDefault="00291678">
      <w:r>
        <w:t>Op het einde van de standenstrijd werd h</w:t>
      </w:r>
      <w:r w:rsidR="006C6F78">
        <w:t>et toezicht  op de staatsfinanciën en de buitenlandse politiek</w:t>
      </w:r>
      <w:r>
        <w:t xml:space="preserve"> </w:t>
      </w:r>
      <w:r w:rsidR="006C6F78">
        <w:t>overgelaten aan……</w:t>
      </w:r>
      <w:r w:rsidR="00892097">
        <w:t xml:space="preserve">………DE SENAAT…………………………………………, hier zetelden alle magistraten en oud – magistraten. Dit orgaan werd voorgezeten door een consul of een </w:t>
      </w:r>
      <w:proofErr w:type="spellStart"/>
      <w:r w:rsidR="00892097">
        <w:t>praetor</w:t>
      </w:r>
      <w:proofErr w:type="spellEnd"/>
      <w:r w:rsidR="00892097">
        <w:t xml:space="preserve">, maar ook ……………DE VOLKSTRIBUNEN…………………….hadden dit recht. </w:t>
      </w:r>
    </w:p>
    <w:p w:rsidR="006C6F78" w:rsidRDefault="00BD710B">
      <w:r>
        <w:rPr>
          <w:noProof/>
        </w:rPr>
        <mc:AlternateContent>
          <mc:Choice Requires="wps">
            <w:drawing>
              <wp:anchor distT="0" distB="0" distL="114300" distR="114300" simplePos="0" relativeHeight="251680768" behindDoc="1" locked="0" layoutInCell="1" allowOverlap="1">
                <wp:simplePos x="0" y="0"/>
                <wp:positionH relativeFrom="column">
                  <wp:posOffset>-166370</wp:posOffset>
                </wp:positionH>
                <wp:positionV relativeFrom="paragraph">
                  <wp:posOffset>162560</wp:posOffset>
                </wp:positionV>
                <wp:extent cx="5734050" cy="3276600"/>
                <wp:effectExtent l="0" t="0" r="19050" b="19050"/>
                <wp:wrapNone/>
                <wp:docPr id="24" name="Rechthoek: afgeronde hoeken 24"/>
                <wp:cNvGraphicFramePr/>
                <a:graphic xmlns:a="http://schemas.openxmlformats.org/drawingml/2006/main">
                  <a:graphicData uri="http://schemas.microsoft.com/office/word/2010/wordprocessingShape">
                    <wps:wsp>
                      <wps:cNvSpPr/>
                      <wps:spPr>
                        <a:xfrm>
                          <a:off x="0" y="0"/>
                          <a:ext cx="5734050" cy="3276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05F3A3" id="Rechthoek: afgeronde hoeken 24" o:spid="_x0000_s1026" style="position:absolute;margin-left:-13.1pt;margin-top:12.8pt;width:451.5pt;height:258pt;z-index:-251635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" fillcolor="#4472c4 [3204]" strokecolor="#1f3763 [1604]" strokeweight="1pt">
                <v:stroke joinstyle="miter"/>
              </v:roundrect>
            </w:pict>
          </mc:Fallback>
        </mc:AlternateContent>
      </w:r>
    </w:p>
    <w:p w:rsidR="00BA566B" w:rsidRDefault="00BA566B">
      <w:r>
        <w:t>Relevantie : de vraag is gekoppeld aan doelstelling 5 : de s</w:t>
      </w:r>
      <w:r w:rsidR="00892097">
        <w:t>ociale verschillen op het einde van de standenstrijd</w:t>
      </w:r>
    </w:p>
    <w:p w:rsidR="00892097" w:rsidRDefault="00892097">
      <w:r>
        <w:t xml:space="preserve">Objectiviteit : </w:t>
      </w:r>
    </w:p>
    <w:p w:rsidR="00892097" w:rsidRDefault="00892097">
      <w:r>
        <w:t>- gezien de vraag gesloten is geformuleerd is er slechts 1 antwoord mogelijk</w:t>
      </w:r>
    </w:p>
    <w:p w:rsidR="00892097" w:rsidRDefault="00892097">
      <w:r>
        <w:t xml:space="preserve">- </w:t>
      </w:r>
      <w:r w:rsidR="00BD710B">
        <w:t>de evaluatie wordt niet beïnvloed door de persoon van de beoordelaar</w:t>
      </w:r>
    </w:p>
    <w:p w:rsidR="00BD710B" w:rsidRDefault="00BD710B">
      <w:r>
        <w:t>- gezien de geslotenheid van de vraag kan de evaluatie ook gebeuren door een andere beoordelaar, dit met het oog op het juiste resultaat</w:t>
      </w:r>
    </w:p>
    <w:p w:rsidR="00BD710B" w:rsidRDefault="00BD710B">
      <w:r>
        <w:t xml:space="preserve">Specificiteit : </w:t>
      </w:r>
    </w:p>
    <w:p w:rsidR="00BD710B" w:rsidRDefault="00BD710B">
      <w:r>
        <w:t>- de vraag kan zonder kennis van de leerstof niet beantwoord worden</w:t>
      </w:r>
    </w:p>
    <w:p w:rsidR="00BD710B" w:rsidRDefault="00BD710B">
      <w:r>
        <w:t>- de antwoorden ( of in te vullen begrippen ), gerelateerd aan de context van deze vraag, zijn niet terug te vinden in eerdere vragen</w:t>
      </w:r>
    </w:p>
    <w:p w:rsidR="00BD710B" w:rsidRDefault="00BD710B">
      <w:r>
        <w:t>Efficiëntie : er is geen overbodige informatie aanwezig</w:t>
      </w:r>
    </w:p>
    <w:p w:rsidR="00BA566B" w:rsidRDefault="00BA566B"/>
    <w:p w:rsidR="0045219B" w:rsidRDefault="0045219B">
      <w:pPr>
        <w:rPr>
          <w:b/>
        </w:rPr>
      </w:pPr>
    </w:p>
    <w:p w:rsidR="0045219B" w:rsidRDefault="0045219B">
      <w:pPr>
        <w:rPr>
          <w:b/>
        </w:rPr>
      </w:pPr>
    </w:p>
    <w:p w:rsidR="0045219B" w:rsidRDefault="0045219B">
      <w:pPr>
        <w:rPr>
          <w:b/>
        </w:rPr>
      </w:pPr>
    </w:p>
    <w:p w:rsidR="0045219B" w:rsidRDefault="0045219B">
      <w:pPr>
        <w:rPr>
          <w:b/>
        </w:rPr>
      </w:pPr>
    </w:p>
    <w:p w:rsidR="0045219B" w:rsidRDefault="0045219B">
      <w:pPr>
        <w:rPr>
          <w:b/>
        </w:rPr>
      </w:pPr>
    </w:p>
    <w:p w:rsidR="0045219B" w:rsidRDefault="0045219B">
      <w:pPr>
        <w:rPr>
          <w:b/>
        </w:rPr>
      </w:pPr>
    </w:p>
    <w:p w:rsidR="006C6F78" w:rsidRDefault="001807E8">
      <w:pPr>
        <w:rPr>
          <w:b/>
        </w:rPr>
      </w:pPr>
      <w:r>
        <w:rPr>
          <w:b/>
        </w:rPr>
        <w:t>8. Korte antwoordvraag</w:t>
      </w:r>
    </w:p>
    <w:p w:rsidR="001807E8" w:rsidRDefault="001807E8">
      <w:pPr>
        <w:rPr>
          <w:b/>
        </w:rPr>
      </w:pPr>
    </w:p>
    <w:p w:rsidR="001807E8" w:rsidRDefault="00496986">
      <w:r>
        <w:rPr>
          <w:noProof/>
        </w:rPr>
        <mc:AlternateContent>
          <mc:Choice Requires="wps">
            <w:drawing>
              <wp:anchor distT="0" distB="0" distL="114300" distR="114300" simplePos="0" relativeHeight="251681792" behindDoc="1" locked="0" layoutInCell="1" allowOverlap="1">
                <wp:simplePos x="0" y="0"/>
                <wp:positionH relativeFrom="column">
                  <wp:posOffset>-280670</wp:posOffset>
                </wp:positionH>
                <wp:positionV relativeFrom="paragraph">
                  <wp:posOffset>319405</wp:posOffset>
                </wp:positionV>
                <wp:extent cx="5981700" cy="3543300"/>
                <wp:effectExtent l="0" t="0" r="19050" b="19050"/>
                <wp:wrapNone/>
                <wp:docPr id="25" name="Rechthoek: afgeronde hoeken 25"/>
                <wp:cNvGraphicFramePr/>
                <a:graphic xmlns:a="http://schemas.openxmlformats.org/drawingml/2006/main">
                  <a:graphicData uri="http://schemas.microsoft.com/office/word/2010/wordprocessingShape">
                    <wps:wsp>
                      <wps:cNvSpPr/>
                      <wps:spPr>
                        <a:xfrm>
                          <a:off x="0" y="0"/>
                          <a:ext cx="5981700" cy="3543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23100A" id="Rechthoek: afgeronde hoeken 25" o:spid="_x0000_s1026" style="position:absolute;margin-left:-22.1pt;margin-top:25.15pt;width:471pt;height:279pt;z-index:-251634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" fillcolor="#4472c4 [3204]" strokecolor="#1f3763 [1604]" strokeweight="1pt">
                <v:stroke joinstyle="miter"/>
              </v:roundrect>
            </w:pict>
          </mc:Fallback>
        </mc:AlternateContent>
      </w:r>
      <w:r w:rsidR="00B06E95">
        <w:t>De gewijde stadgrens van Rome heet ……………………</w:t>
      </w:r>
      <w:r w:rsidR="002F3C35">
        <w:rPr>
          <w:i/>
        </w:rPr>
        <w:t>POMERIUM</w:t>
      </w:r>
      <w:r w:rsidR="00B06E95">
        <w:t>………………………………………….</w:t>
      </w:r>
    </w:p>
    <w:p w:rsidR="00B06E95" w:rsidRDefault="00B06E95"/>
    <w:p w:rsidR="0045219B" w:rsidRDefault="0045219B">
      <w:r>
        <w:t>Relevantie : de vraag is gerelateerd aan doelstelling 7 : begrippen en hun definiëring</w:t>
      </w:r>
    </w:p>
    <w:p w:rsidR="0045219B" w:rsidRDefault="0045219B">
      <w:r>
        <w:t>Objectiviteit :</w:t>
      </w:r>
    </w:p>
    <w:p w:rsidR="0045219B" w:rsidRDefault="0045219B">
      <w:r>
        <w:t>- er zijn geen andere antwoorden mogelijk</w:t>
      </w:r>
    </w:p>
    <w:p w:rsidR="0045219B" w:rsidRDefault="0045219B">
      <w:r>
        <w:t>- verschillende beoordelaars met hetzelfde resultaat zijn mogelijk</w:t>
      </w:r>
    </w:p>
    <w:p w:rsidR="0045219B" w:rsidRDefault="0045219B">
      <w:r>
        <w:t xml:space="preserve">- </w:t>
      </w:r>
      <w:r w:rsidR="00496986">
        <w:t>de vraag is helder</w:t>
      </w:r>
    </w:p>
    <w:p w:rsidR="00496986" w:rsidRDefault="00496986">
      <w:r>
        <w:t>Specificiteit :</w:t>
      </w:r>
    </w:p>
    <w:p w:rsidR="00496986" w:rsidRDefault="00496986">
      <w:r>
        <w:t>- zonder studie van de leerstof is een juist antwoord niet mogelijk</w:t>
      </w:r>
    </w:p>
    <w:p w:rsidR="00496986" w:rsidRDefault="00496986">
      <w:r>
        <w:t>- gokken met het oog op het juiste resultaat is niet aan de orde</w:t>
      </w:r>
    </w:p>
    <w:p w:rsidR="00496986" w:rsidRDefault="00496986">
      <w:r>
        <w:t>- het begrip is in de les behandeld en wordt duidelijk gedefinieerd in het handboek</w:t>
      </w:r>
    </w:p>
    <w:p w:rsidR="00496986" w:rsidRDefault="00496986">
      <w:r>
        <w:t>Efficiëntie : er is geen sprake van onnodige informatie in de vorm van woorden of begrippen</w:t>
      </w:r>
    </w:p>
    <w:p w:rsidR="00496986" w:rsidRDefault="00496986"/>
    <w:p w:rsidR="00496986" w:rsidRDefault="00496986"/>
    <w:p w:rsidR="00496986" w:rsidRDefault="00496986">
      <w:pPr>
        <w:rPr>
          <w:b/>
        </w:rPr>
      </w:pPr>
    </w:p>
    <w:p w:rsidR="00B06E95" w:rsidRDefault="00B06E95">
      <w:pPr>
        <w:rPr>
          <w:b/>
        </w:rPr>
      </w:pPr>
      <w:r>
        <w:rPr>
          <w:b/>
        </w:rPr>
        <w:t>9. Essayvraag</w:t>
      </w:r>
    </w:p>
    <w:p w:rsidR="00B06E95" w:rsidRDefault="00B06E95">
      <w:pPr>
        <w:rPr>
          <w:b/>
        </w:rPr>
      </w:pPr>
    </w:p>
    <w:p w:rsidR="00B06E95" w:rsidRDefault="00B06E95">
      <w:r>
        <w:t>Beschrijf in een korte tekst van maximaal 60 woorden waarom de Romeinse republiek aan het einde van de standenstrijd wordt beschreven als zijnde een oligarchisch bestel.</w:t>
      </w:r>
      <w:r w:rsidR="00496986">
        <w:t xml:space="preserve"> Bespreek welke leidende groep de touwtjes in handen had en welk orgaan zij beheerste. Bespreek welke overwegingen van doorslag waren in de politiek en op welke manier de leidende groep dit bewerkstelligde.</w:t>
      </w:r>
    </w:p>
    <w:p w:rsidR="00B06E95" w:rsidRDefault="00407F4A">
      <w:r>
        <w:rPr>
          <w:noProof/>
        </w:rPr>
        <mc:AlternateContent>
          <mc:Choice Requires="wps">
            <w:drawing>
              <wp:anchor distT="0" distB="0" distL="114300" distR="114300" simplePos="0" relativeHeight="251682816" behindDoc="1" locked="0" layoutInCell="1" allowOverlap="1">
                <wp:simplePos x="0" y="0"/>
                <wp:positionH relativeFrom="column">
                  <wp:posOffset>-185420</wp:posOffset>
                </wp:positionH>
                <wp:positionV relativeFrom="paragraph">
                  <wp:posOffset>131445</wp:posOffset>
                </wp:positionV>
                <wp:extent cx="5953125" cy="2495550"/>
                <wp:effectExtent l="0" t="0" r="28575" b="19050"/>
                <wp:wrapNone/>
                <wp:docPr id="26" name="Rechthoek: afgeronde hoeken 26"/>
                <wp:cNvGraphicFramePr/>
                <a:graphic xmlns:a="http://schemas.openxmlformats.org/drawingml/2006/main">
                  <a:graphicData uri="http://schemas.microsoft.com/office/word/2010/wordprocessingShape">
                    <wps:wsp>
                      <wps:cNvSpPr/>
                      <wps:spPr>
                        <a:xfrm>
                          <a:off x="0" y="0"/>
                          <a:ext cx="5953125" cy="2495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619A83" id="Rechthoek: afgeronde hoeken 26" o:spid="_x0000_s1026" style="position:absolute;margin-left:-14.6pt;margin-top:10.35pt;width:468.75pt;height:196.5pt;z-index:-251633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" fillcolor="#4472c4 [3204]" strokecolor="#1f3763 [1604]" strokeweight="1pt">
                <v:stroke joinstyle="miter"/>
              </v:roundrect>
            </w:pict>
          </mc:Fallback>
        </mc:AlternateContent>
      </w:r>
    </w:p>
    <w:p w:rsidR="001807E8" w:rsidRDefault="00795281">
      <w:r>
        <w:t>Relevantie : de vraag is gekoppeld aan doelstelling 8 : met eigen woorden omschrijven waarom de Ro</w:t>
      </w:r>
      <w:r w:rsidR="00407F4A">
        <w:t>meinse beschaving kan bestempeld worden als een oligarchie</w:t>
      </w:r>
    </w:p>
    <w:p w:rsidR="00407F4A" w:rsidRDefault="00407F4A">
      <w:r>
        <w:t>Objectiviteit :</w:t>
      </w:r>
    </w:p>
    <w:p w:rsidR="00407F4A" w:rsidRDefault="00407F4A">
      <w:r>
        <w:t xml:space="preserve"> de leerling weet waarover hij moet schrijven, de opdracht is onderverdeeld in de volgende elementen : waarom </w:t>
      </w:r>
      <w:proofErr w:type="spellStart"/>
      <w:r>
        <w:t>oligargisch</w:t>
      </w:r>
      <w:proofErr w:type="spellEnd"/>
      <w:r>
        <w:t xml:space="preserve"> bestel, welke leidende groep, welk orgaan, welke overwegingen spelen doorslag, op welke manier </w:t>
      </w:r>
    </w:p>
    <w:p w:rsidR="00407F4A" w:rsidRDefault="00407F4A">
      <w:r>
        <w:t xml:space="preserve">Specificiteit : zonder voorgaande kennis ( studie ) zal de vraag moeilijk te beantwoorden zijn, bij studie van het onderwerp zullen de leerlingen bijgevolg in staat zijn de vraag te beantwoorden. </w:t>
      </w:r>
    </w:p>
    <w:p w:rsidR="00407F4A" w:rsidRPr="00795281" w:rsidRDefault="00407F4A">
      <w:r>
        <w:t xml:space="preserve">Efficiëntie : overbodige woorden of zinnen zijn niet aanwezig. De informatie in de opdracht wordt beperkt. </w:t>
      </w:r>
      <w:bookmarkStart w:id="0" w:name="_GoBack"/>
      <w:bookmarkEnd w:id="0"/>
    </w:p>
    <w:sectPr w:rsidR="00407F4A" w:rsidRPr="0079528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E46" w:rsidRDefault="00A00E46" w:rsidP="00CD3537">
      <w:pPr>
        <w:spacing w:after="0" w:line="240" w:lineRule="auto"/>
      </w:pPr>
      <w:r>
        <w:separator/>
      </w:r>
    </w:p>
  </w:endnote>
  <w:endnote w:type="continuationSeparator" w:id="0">
    <w:p w:rsidR="00A00E46" w:rsidRDefault="00A00E46" w:rsidP="00CD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123333"/>
      <w:docPartObj>
        <w:docPartGallery w:val="Page Numbers (Bottom of Page)"/>
        <w:docPartUnique/>
      </w:docPartObj>
    </w:sdtPr>
    <w:sdtEndPr/>
    <w:sdtContent>
      <w:p w:rsidR="00CD3537" w:rsidRDefault="00CD3537">
        <w:pPr>
          <w:pStyle w:val="Voettekst"/>
        </w:pPr>
        <w:r>
          <w:fldChar w:fldCharType="begin"/>
        </w:r>
        <w:r>
          <w:instrText>PAGE   \* MERGEFORMAT</w:instrText>
        </w:r>
        <w:r>
          <w:fldChar w:fldCharType="separate"/>
        </w:r>
        <w:r>
          <w:rPr>
            <w:lang w:val="nl-NL"/>
          </w:rPr>
          <w:t>2</w:t>
        </w:r>
        <w:r>
          <w:fldChar w:fldCharType="end"/>
        </w:r>
      </w:p>
    </w:sdtContent>
  </w:sdt>
  <w:p w:rsidR="00CD3537" w:rsidRDefault="00CD35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E46" w:rsidRDefault="00A00E46" w:rsidP="00CD3537">
      <w:pPr>
        <w:spacing w:after="0" w:line="240" w:lineRule="auto"/>
      </w:pPr>
      <w:r>
        <w:separator/>
      </w:r>
    </w:p>
  </w:footnote>
  <w:footnote w:type="continuationSeparator" w:id="0">
    <w:p w:rsidR="00A00E46" w:rsidRDefault="00A00E46" w:rsidP="00CD3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537" w:rsidRDefault="00CD3537">
    <w:pPr>
      <w:pStyle w:val="Koptekst"/>
    </w:pPr>
    <w:r>
      <w:t xml:space="preserve">Segers Kurt, HAO Sec </w:t>
    </w:r>
    <w:proofErr w:type="spellStart"/>
    <w:r>
      <w:t>Ond</w:t>
    </w:r>
    <w:proofErr w:type="spellEnd"/>
  </w:p>
  <w:p w:rsidR="00CD3537" w:rsidRDefault="00CD35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34049"/>
    <w:multiLevelType w:val="hybridMultilevel"/>
    <w:tmpl w:val="FECEB98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65C4CC4"/>
    <w:multiLevelType w:val="hybridMultilevel"/>
    <w:tmpl w:val="91A4BC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37"/>
    <w:rsid w:val="00054D21"/>
    <w:rsid w:val="0006646E"/>
    <w:rsid w:val="000667F7"/>
    <w:rsid w:val="00126066"/>
    <w:rsid w:val="001807E8"/>
    <w:rsid w:val="001F789A"/>
    <w:rsid w:val="00202B33"/>
    <w:rsid w:val="00291678"/>
    <w:rsid w:val="002F3C35"/>
    <w:rsid w:val="0033042E"/>
    <w:rsid w:val="00333E55"/>
    <w:rsid w:val="00341242"/>
    <w:rsid w:val="00351077"/>
    <w:rsid w:val="00393642"/>
    <w:rsid w:val="003B662A"/>
    <w:rsid w:val="00403A71"/>
    <w:rsid w:val="00407F4A"/>
    <w:rsid w:val="00423400"/>
    <w:rsid w:val="0045219B"/>
    <w:rsid w:val="00496986"/>
    <w:rsid w:val="00503C30"/>
    <w:rsid w:val="00512AE2"/>
    <w:rsid w:val="0052669B"/>
    <w:rsid w:val="00546023"/>
    <w:rsid w:val="00587609"/>
    <w:rsid w:val="005E47E2"/>
    <w:rsid w:val="005F2B4C"/>
    <w:rsid w:val="006B0B1C"/>
    <w:rsid w:val="006C6F78"/>
    <w:rsid w:val="007321E1"/>
    <w:rsid w:val="00760D69"/>
    <w:rsid w:val="00795281"/>
    <w:rsid w:val="007A1D73"/>
    <w:rsid w:val="007E5BC2"/>
    <w:rsid w:val="008156FD"/>
    <w:rsid w:val="008568EA"/>
    <w:rsid w:val="00892097"/>
    <w:rsid w:val="008A27B1"/>
    <w:rsid w:val="008C13D7"/>
    <w:rsid w:val="00903C86"/>
    <w:rsid w:val="009D70A7"/>
    <w:rsid w:val="00A00E46"/>
    <w:rsid w:val="00AF5458"/>
    <w:rsid w:val="00AF7E17"/>
    <w:rsid w:val="00B06E95"/>
    <w:rsid w:val="00BA566B"/>
    <w:rsid w:val="00BB0433"/>
    <w:rsid w:val="00BD200E"/>
    <w:rsid w:val="00BD710B"/>
    <w:rsid w:val="00C3655C"/>
    <w:rsid w:val="00C96F60"/>
    <w:rsid w:val="00CB1737"/>
    <w:rsid w:val="00CD3537"/>
    <w:rsid w:val="00D40D5A"/>
    <w:rsid w:val="00DA7087"/>
    <w:rsid w:val="00DC3FD2"/>
    <w:rsid w:val="00DD7337"/>
    <w:rsid w:val="00DF13CF"/>
    <w:rsid w:val="00E0610A"/>
    <w:rsid w:val="00E42258"/>
    <w:rsid w:val="00E55D4E"/>
    <w:rsid w:val="00EA49F4"/>
    <w:rsid w:val="00EF5CDA"/>
    <w:rsid w:val="00FE48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48FD"/>
  <w15:chartTrackingRefBased/>
  <w15:docId w15:val="{A1BCDAE9-B860-4A53-A4DC-C7BF0DE0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35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3537"/>
  </w:style>
  <w:style w:type="paragraph" w:styleId="Voettekst">
    <w:name w:val="footer"/>
    <w:basedOn w:val="Standaard"/>
    <w:link w:val="VoettekstChar"/>
    <w:uiPriority w:val="99"/>
    <w:unhideWhenUsed/>
    <w:rsid w:val="00CD35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3537"/>
  </w:style>
  <w:style w:type="table" w:styleId="Tabelraster">
    <w:name w:val="Table Grid"/>
    <w:basedOn w:val="Standaardtabel"/>
    <w:uiPriority w:val="39"/>
    <w:rsid w:val="0058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C1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10</Pages>
  <Words>2406</Words>
  <Characters>13239</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Segers</dc:creator>
  <cp:keywords/>
  <dc:description/>
  <cp:lastModifiedBy>Kurt Segers</cp:lastModifiedBy>
  <cp:revision>32</cp:revision>
  <dcterms:created xsi:type="dcterms:W3CDTF">2018-11-08T09:59:00Z</dcterms:created>
  <dcterms:modified xsi:type="dcterms:W3CDTF">2018-11-08T18:03:00Z</dcterms:modified>
</cp:coreProperties>
</file>